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34C" w:rsidRDefault="007A434C" w:rsidP="007A434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34C" w:rsidRPr="00102D61" w:rsidRDefault="007A434C" w:rsidP="007A434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02D61">
        <w:rPr>
          <w:rFonts w:ascii="Times New Roman" w:hAnsi="Times New Roman" w:cs="Times New Roman"/>
          <w:sz w:val="24"/>
          <w:szCs w:val="24"/>
        </w:rPr>
        <w:t>Муниципальное  бюджетное общеобразовательное учреждение</w:t>
      </w:r>
    </w:p>
    <w:p w:rsidR="007A434C" w:rsidRDefault="007A434C" w:rsidP="007A434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02D61">
        <w:rPr>
          <w:rFonts w:ascii="Times New Roman" w:hAnsi="Times New Roman" w:cs="Times New Roman"/>
          <w:sz w:val="24"/>
          <w:szCs w:val="24"/>
        </w:rPr>
        <w:t>«Средняя общеобразовательная школа №18 с  углубленным изучением отдельных предметов»</w:t>
      </w:r>
    </w:p>
    <w:p w:rsidR="00B07CEE" w:rsidRDefault="00B07CEE" w:rsidP="007A434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07CEE" w:rsidRDefault="00B07CEE" w:rsidP="007A434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34C" w:rsidRPr="00102D61" w:rsidRDefault="007A434C" w:rsidP="007A434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34C" w:rsidRPr="008F2909" w:rsidRDefault="007A434C" w:rsidP="007A434C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8F2909">
        <w:rPr>
          <w:rFonts w:ascii="Times New Roman" w:hAnsi="Times New Roman" w:cs="Times New Roman"/>
          <w:sz w:val="24"/>
          <w:szCs w:val="24"/>
        </w:rPr>
        <w:t>«Принято»</w:t>
      </w:r>
    </w:p>
    <w:p w:rsidR="007A434C" w:rsidRPr="008F2909" w:rsidRDefault="007A434C" w:rsidP="007A434C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8F2909">
        <w:rPr>
          <w:rFonts w:ascii="Times New Roman" w:hAnsi="Times New Roman" w:cs="Times New Roman"/>
          <w:sz w:val="24"/>
          <w:szCs w:val="24"/>
        </w:rPr>
        <w:t>Педагогическим советом</w:t>
      </w:r>
    </w:p>
    <w:p w:rsidR="007A434C" w:rsidRPr="008F2909" w:rsidRDefault="00123C22" w:rsidP="007A434C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от </w:t>
      </w:r>
      <w:r w:rsidR="007A434C" w:rsidRPr="008F2909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EC1A8E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7A434C" w:rsidRPr="008F2909">
        <w:rPr>
          <w:rFonts w:ascii="Times New Roman" w:hAnsi="Times New Roman" w:cs="Times New Roman"/>
          <w:sz w:val="24"/>
          <w:szCs w:val="24"/>
          <w:u w:val="single"/>
        </w:rPr>
        <w:t>.08.20</w:t>
      </w:r>
      <w:r w:rsidR="00EC1A8E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7A434C" w:rsidRPr="008F2909">
        <w:rPr>
          <w:rFonts w:ascii="Times New Roman" w:hAnsi="Times New Roman" w:cs="Times New Roman"/>
          <w:sz w:val="24"/>
          <w:szCs w:val="24"/>
        </w:rPr>
        <w:t xml:space="preserve"> г. № </w:t>
      </w:r>
      <w:r w:rsidR="007A434C" w:rsidRPr="008F2909">
        <w:rPr>
          <w:rFonts w:ascii="Times New Roman" w:hAnsi="Times New Roman" w:cs="Times New Roman"/>
          <w:sz w:val="24"/>
          <w:szCs w:val="24"/>
          <w:u w:val="single"/>
        </w:rPr>
        <w:t>1</w:t>
      </w:r>
    </w:p>
    <w:p w:rsidR="007A434C" w:rsidRPr="008F2909" w:rsidRDefault="007A434C" w:rsidP="007A434C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7A434C" w:rsidRPr="008F2909" w:rsidRDefault="00123C22" w:rsidP="007A434C">
      <w:pPr>
        <w:pStyle w:val="a5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Введено приказом от </w:t>
      </w:r>
      <w:r w:rsidR="007A434C" w:rsidRPr="008F2909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EC1A8E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7A434C" w:rsidRPr="008F2909">
        <w:rPr>
          <w:rFonts w:ascii="Times New Roman" w:hAnsi="Times New Roman" w:cs="Times New Roman"/>
          <w:sz w:val="24"/>
          <w:szCs w:val="24"/>
          <w:u w:val="single"/>
        </w:rPr>
        <w:t>.08.20</w:t>
      </w:r>
      <w:r w:rsidR="00EC1A8E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7A434C" w:rsidRPr="008F2909">
        <w:rPr>
          <w:rFonts w:ascii="Times New Roman" w:hAnsi="Times New Roman" w:cs="Times New Roman"/>
          <w:sz w:val="24"/>
          <w:szCs w:val="24"/>
        </w:rPr>
        <w:t xml:space="preserve"> г. № </w:t>
      </w:r>
      <w:r w:rsidR="007A434C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EC1A8E">
        <w:rPr>
          <w:rFonts w:ascii="Times New Roman" w:hAnsi="Times New Roman" w:cs="Times New Roman"/>
          <w:sz w:val="24"/>
          <w:szCs w:val="24"/>
          <w:u w:val="single"/>
        </w:rPr>
        <w:t>47</w:t>
      </w:r>
    </w:p>
    <w:p w:rsidR="007A434C" w:rsidRPr="008F2909" w:rsidRDefault="007A434C" w:rsidP="00EC1A8E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8F2909">
        <w:rPr>
          <w:rFonts w:ascii="Times New Roman" w:hAnsi="Times New Roman" w:cs="Times New Roman"/>
          <w:sz w:val="24"/>
          <w:szCs w:val="24"/>
        </w:rPr>
        <w:t>Директор школы</w:t>
      </w:r>
      <w:r w:rsidR="00B07CEE">
        <w:rPr>
          <w:rFonts w:ascii="Times New Roman" w:hAnsi="Times New Roman" w:cs="Times New Roman"/>
          <w:sz w:val="24"/>
          <w:szCs w:val="24"/>
        </w:rPr>
        <w:t xml:space="preserve">___________ </w:t>
      </w:r>
      <w:proofErr w:type="spellStart"/>
      <w:r w:rsidRPr="008F2909">
        <w:rPr>
          <w:rFonts w:ascii="Times New Roman" w:hAnsi="Times New Roman" w:cs="Times New Roman"/>
          <w:sz w:val="24"/>
          <w:szCs w:val="24"/>
          <w:u w:val="single"/>
        </w:rPr>
        <w:t>Н.З.Гайнуллин</w:t>
      </w:r>
      <w:proofErr w:type="spellEnd"/>
    </w:p>
    <w:p w:rsidR="007A434C" w:rsidRPr="008F2909" w:rsidRDefault="007A434C" w:rsidP="007A434C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8F290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Подпись                      Ф.И.О.</w:t>
      </w:r>
    </w:p>
    <w:p w:rsidR="00B07CEE" w:rsidRDefault="00B07CEE" w:rsidP="00C41F67">
      <w:pPr>
        <w:shd w:val="clear" w:color="auto" w:fill="FFFFFF"/>
        <w:spacing w:after="0"/>
        <w:ind w:right="567"/>
        <w:rPr>
          <w:rFonts w:ascii="Times New Roman" w:hAnsi="Times New Roman" w:cs="Times New Roman"/>
          <w:bCs/>
          <w:sz w:val="24"/>
          <w:szCs w:val="24"/>
        </w:rPr>
      </w:pPr>
    </w:p>
    <w:p w:rsidR="00465AAF" w:rsidRPr="008F2909" w:rsidRDefault="00465AAF" w:rsidP="007A434C">
      <w:pPr>
        <w:shd w:val="clear" w:color="auto" w:fill="FFFFFF"/>
        <w:spacing w:after="0"/>
        <w:ind w:left="567" w:right="567" w:firstLine="5103"/>
        <w:rPr>
          <w:rFonts w:ascii="Times New Roman" w:hAnsi="Times New Roman" w:cs="Times New Roman"/>
          <w:bCs/>
          <w:sz w:val="24"/>
          <w:szCs w:val="24"/>
        </w:rPr>
      </w:pPr>
    </w:p>
    <w:p w:rsidR="007A434C" w:rsidRPr="00465AAF" w:rsidRDefault="007A434C" w:rsidP="00465AAF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2909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  <w:r w:rsidR="00465AAF" w:rsidRPr="003F7348">
        <w:rPr>
          <w:rFonts w:ascii="Times New Roman" w:hAnsi="Times New Roman" w:cs="Times New Roman"/>
          <w:b/>
          <w:bCs/>
          <w:sz w:val="24"/>
          <w:szCs w:val="24"/>
        </w:rPr>
        <w:t>внеурочной деятельности</w:t>
      </w:r>
    </w:p>
    <w:p w:rsidR="007A434C" w:rsidRPr="00C41F67" w:rsidRDefault="007A434C" w:rsidP="007A434C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1F67">
        <w:rPr>
          <w:rFonts w:ascii="Times New Roman" w:hAnsi="Times New Roman" w:cs="Times New Roman"/>
          <w:b/>
          <w:bCs/>
          <w:sz w:val="24"/>
          <w:szCs w:val="24"/>
        </w:rPr>
        <w:t>«Юные инспекторы дорожного движения»</w:t>
      </w:r>
    </w:p>
    <w:p w:rsidR="00C41F67" w:rsidRPr="00C41F67" w:rsidRDefault="00C41F67" w:rsidP="00C41F67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1F67">
        <w:rPr>
          <w:rFonts w:ascii="Times New Roman" w:hAnsi="Times New Roman" w:cs="Times New Roman"/>
          <w:b/>
          <w:bCs/>
          <w:sz w:val="24"/>
          <w:szCs w:val="24"/>
        </w:rPr>
        <w:t>Направление: духовно-нравственное</w:t>
      </w:r>
    </w:p>
    <w:p w:rsidR="007A434C" w:rsidRPr="008F2909" w:rsidRDefault="00B33165" w:rsidP="007A434C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</w:t>
      </w:r>
      <w:r w:rsidR="00465AAF">
        <w:rPr>
          <w:rFonts w:ascii="Times New Roman" w:hAnsi="Times New Roman" w:cs="Times New Roman"/>
          <w:bCs/>
          <w:sz w:val="24"/>
          <w:szCs w:val="24"/>
        </w:rPr>
        <w:t>ля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23C22">
        <w:rPr>
          <w:rFonts w:ascii="Times New Roman" w:hAnsi="Times New Roman" w:cs="Times New Roman"/>
          <w:bCs/>
          <w:sz w:val="24"/>
          <w:szCs w:val="24"/>
        </w:rPr>
        <w:t xml:space="preserve">3 </w:t>
      </w:r>
      <w:proofErr w:type="gramStart"/>
      <w:r w:rsidR="00EC1A8E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="007A434C" w:rsidRPr="008F2909">
        <w:rPr>
          <w:rFonts w:ascii="Times New Roman" w:hAnsi="Times New Roman" w:cs="Times New Roman"/>
          <w:bCs/>
          <w:sz w:val="24"/>
          <w:szCs w:val="24"/>
        </w:rPr>
        <w:t xml:space="preserve"> класса (</w:t>
      </w:r>
      <w:r w:rsidR="007A434C" w:rsidRPr="008F2909">
        <w:rPr>
          <w:rFonts w:ascii="Times New Roman" w:hAnsi="Times New Roman" w:cs="Times New Roman"/>
          <w:bCs/>
          <w:i/>
          <w:sz w:val="24"/>
          <w:szCs w:val="24"/>
        </w:rPr>
        <w:t>кол-во часов в неделю</w:t>
      </w:r>
      <w:r w:rsidR="00EC1A8E">
        <w:rPr>
          <w:rFonts w:ascii="Times New Roman" w:hAnsi="Times New Roman" w:cs="Times New Roman"/>
          <w:bCs/>
          <w:i/>
          <w:sz w:val="24"/>
          <w:szCs w:val="24"/>
        </w:rPr>
        <w:t xml:space="preserve"> - 2</w:t>
      </w:r>
      <w:r w:rsidR="00123C22">
        <w:rPr>
          <w:rFonts w:ascii="Times New Roman" w:hAnsi="Times New Roman" w:cs="Times New Roman"/>
          <w:bCs/>
          <w:i/>
          <w:sz w:val="24"/>
          <w:szCs w:val="24"/>
        </w:rPr>
        <w:t>ч.,</w:t>
      </w:r>
      <w:r w:rsidR="007A434C" w:rsidRPr="008F2909">
        <w:rPr>
          <w:rFonts w:ascii="Times New Roman" w:hAnsi="Times New Roman" w:cs="Times New Roman"/>
          <w:bCs/>
          <w:i/>
          <w:sz w:val="24"/>
          <w:szCs w:val="24"/>
        </w:rPr>
        <w:t xml:space="preserve"> в год</w:t>
      </w:r>
      <w:r w:rsidR="007A434C">
        <w:rPr>
          <w:rFonts w:ascii="Times New Roman" w:hAnsi="Times New Roman" w:cs="Times New Roman"/>
          <w:bCs/>
          <w:i/>
          <w:sz w:val="24"/>
          <w:szCs w:val="24"/>
        </w:rPr>
        <w:t>-</w:t>
      </w:r>
      <w:r w:rsidR="00EC1A8E">
        <w:rPr>
          <w:rFonts w:ascii="Times New Roman" w:hAnsi="Times New Roman" w:cs="Times New Roman"/>
          <w:bCs/>
          <w:i/>
          <w:sz w:val="24"/>
          <w:szCs w:val="24"/>
        </w:rPr>
        <w:t xml:space="preserve"> 68 </w:t>
      </w:r>
      <w:r w:rsidR="007A434C" w:rsidRPr="008F2909">
        <w:rPr>
          <w:rFonts w:ascii="Times New Roman" w:hAnsi="Times New Roman" w:cs="Times New Roman"/>
          <w:bCs/>
          <w:i/>
          <w:sz w:val="24"/>
          <w:szCs w:val="24"/>
        </w:rPr>
        <w:t>ч.</w:t>
      </w:r>
      <w:r w:rsidR="007A434C" w:rsidRPr="008F2909">
        <w:rPr>
          <w:rFonts w:ascii="Times New Roman" w:hAnsi="Times New Roman" w:cs="Times New Roman"/>
          <w:bCs/>
          <w:sz w:val="24"/>
          <w:szCs w:val="24"/>
        </w:rPr>
        <w:t>)</w:t>
      </w:r>
    </w:p>
    <w:p w:rsidR="007A434C" w:rsidRPr="008F2909" w:rsidRDefault="007A434C" w:rsidP="007A434C">
      <w:pPr>
        <w:shd w:val="clear" w:color="auto" w:fill="FFFFFF"/>
        <w:spacing w:after="0"/>
        <w:ind w:right="567"/>
        <w:rPr>
          <w:rFonts w:ascii="Times New Roman" w:hAnsi="Times New Roman" w:cs="Times New Roman"/>
          <w:bCs/>
          <w:sz w:val="24"/>
          <w:szCs w:val="24"/>
        </w:rPr>
      </w:pPr>
    </w:p>
    <w:p w:rsidR="007A434C" w:rsidRPr="008F2909" w:rsidRDefault="007A434C" w:rsidP="007A434C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F2909">
        <w:rPr>
          <w:rFonts w:ascii="Times New Roman" w:hAnsi="Times New Roman" w:cs="Times New Roman"/>
          <w:bCs/>
          <w:sz w:val="24"/>
          <w:szCs w:val="24"/>
        </w:rPr>
        <w:t xml:space="preserve">Составитель: </w:t>
      </w:r>
      <w:r w:rsidR="00EC1A8E">
        <w:rPr>
          <w:rFonts w:ascii="Times New Roman" w:hAnsi="Times New Roman" w:cs="Times New Roman"/>
          <w:bCs/>
          <w:sz w:val="24"/>
          <w:szCs w:val="24"/>
        </w:rPr>
        <w:t xml:space="preserve">Аскарова </w:t>
      </w:r>
      <w:proofErr w:type="spellStart"/>
      <w:r w:rsidR="00EC1A8E">
        <w:rPr>
          <w:rFonts w:ascii="Times New Roman" w:hAnsi="Times New Roman" w:cs="Times New Roman"/>
          <w:bCs/>
          <w:sz w:val="24"/>
          <w:szCs w:val="24"/>
        </w:rPr>
        <w:t>Эльвина</w:t>
      </w:r>
      <w:proofErr w:type="spellEnd"/>
      <w:r w:rsidR="00B331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C1A8E">
        <w:rPr>
          <w:rFonts w:ascii="Times New Roman" w:hAnsi="Times New Roman" w:cs="Times New Roman"/>
          <w:bCs/>
          <w:sz w:val="24"/>
          <w:szCs w:val="24"/>
        </w:rPr>
        <w:t>Ильфатовна</w:t>
      </w:r>
      <w:proofErr w:type="spellEnd"/>
    </w:p>
    <w:p w:rsidR="00EC1A8E" w:rsidRDefault="007A434C" w:rsidP="007A434C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учитель </w:t>
      </w:r>
      <w:r w:rsidRPr="008F2909">
        <w:rPr>
          <w:rFonts w:ascii="Times New Roman" w:hAnsi="Times New Roman" w:cs="Times New Roman"/>
          <w:bCs/>
          <w:sz w:val="24"/>
          <w:szCs w:val="24"/>
        </w:rPr>
        <w:t>начальных классов</w:t>
      </w:r>
    </w:p>
    <w:p w:rsidR="00465AAF" w:rsidRDefault="00465AAF" w:rsidP="007A434C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07CEE" w:rsidRPr="008F2909" w:rsidRDefault="00B07CEE" w:rsidP="007A434C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A434C" w:rsidRPr="008F2909" w:rsidRDefault="007A434C" w:rsidP="007A434C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8F2909"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7A434C" w:rsidRPr="00962E2D" w:rsidRDefault="007A434C" w:rsidP="007A434C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8F2909">
        <w:rPr>
          <w:rFonts w:ascii="Times New Roman" w:hAnsi="Times New Roman" w:cs="Times New Roman"/>
          <w:bCs/>
          <w:sz w:val="24"/>
          <w:szCs w:val="24"/>
        </w:rPr>
        <w:t>Заместитель дир</w:t>
      </w:r>
      <w:r w:rsidR="00EC1A8E">
        <w:rPr>
          <w:rFonts w:ascii="Times New Roman" w:hAnsi="Times New Roman" w:cs="Times New Roman"/>
          <w:bCs/>
          <w:sz w:val="24"/>
          <w:szCs w:val="24"/>
        </w:rPr>
        <w:t xml:space="preserve">ектора </w:t>
      </w:r>
      <w:r w:rsidR="00123C22">
        <w:rPr>
          <w:rFonts w:ascii="Times New Roman" w:hAnsi="Times New Roman" w:cs="Times New Roman"/>
          <w:bCs/>
          <w:sz w:val="24"/>
          <w:szCs w:val="24"/>
        </w:rPr>
        <w:t>___________</w:t>
      </w:r>
      <w:proofErr w:type="spellStart"/>
      <w:r w:rsidR="0046689B">
        <w:rPr>
          <w:rFonts w:ascii="Times New Roman" w:hAnsi="Times New Roman" w:cs="Times New Roman"/>
          <w:bCs/>
          <w:sz w:val="24"/>
          <w:szCs w:val="24"/>
        </w:rPr>
        <w:t>Нуриахметова</w:t>
      </w:r>
      <w:proofErr w:type="spellEnd"/>
      <w:r w:rsidR="0046689B">
        <w:rPr>
          <w:rFonts w:ascii="Times New Roman" w:hAnsi="Times New Roman" w:cs="Times New Roman"/>
          <w:bCs/>
          <w:sz w:val="24"/>
          <w:szCs w:val="24"/>
        </w:rPr>
        <w:t xml:space="preserve"> З.М.</w:t>
      </w:r>
      <w:r w:rsidR="00B07CEE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46689B">
        <w:rPr>
          <w:rFonts w:ascii="Times New Roman" w:hAnsi="Times New Roman" w:cs="Times New Roman"/>
          <w:bCs/>
          <w:sz w:val="24"/>
          <w:szCs w:val="24"/>
          <w:u w:val="single"/>
        </w:rPr>
        <w:t>2</w:t>
      </w:r>
      <w:r w:rsidR="00EC1A8E">
        <w:rPr>
          <w:rFonts w:ascii="Times New Roman" w:hAnsi="Times New Roman" w:cs="Times New Roman"/>
          <w:bCs/>
          <w:sz w:val="24"/>
          <w:szCs w:val="24"/>
          <w:u w:val="single"/>
        </w:rPr>
        <w:t>7</w:t>
      </w:r>
      <w:r w:rsidRPr="00B42EB2">
        <w:rPr>
          <w:rFonts w:ascii="Times New Roman" w:hAnsi="Times New Roman" w:cs="Times New Roman"/>
          <w:bCs/>
          <w:sz w:val="24"/>
          <w:szCs w:val="24"/>
          <w:u w:val="single"/>
        </w:rPr>
        <w:t>.08.20</w:t>
      </w:r>
      <w:r w:rsidR="00EC1A8E">
        <w:rPr>
          <w:rFonts w:ascii="Times New Roman" w:hAnsi="Times New Roman" w:cs="Times New Roman"/>
          <w:bCs/>
          <w:sz w:val="24"/>
          <w:szCs w:val="24"/>
          <w:u w:val="single"/>
        </w:rPr>
        <w:t>20</w:t>
      </w:r>
      <w:r w:rsidRPr="00B42EB2">
        <w:rPr>
          <w:rFonts w:ascii="Times New Roman" w:hAnsi="Times New Roman" w:cs="Times New Roman"/>
          <w:bCs/>
          <w:sz w:val="24"/>
          <w:szCs w:val="24"/>
        </w:rPr>
        <w:t>г.</w:t>
      </w:r>
    </w:p>
    <w:p w:rsidR="007A434C" w:rsidRPr="00B42EB2" w:rsidRDefault="007A434C" w:rsidP="007A434C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0"/>
          <w:szCs w:val="24"/>
        </w:rPr>
      </w:pPr>
      <w:r w:rsidRPr="00B42EB2">
        <w:rPr>
          <w:rFonts w:ascii="Times New Roman" w:hAnsi="Times New Roman" w:cs="Times New Roman"/>
          <w:bCs/>
          <w:sz w:val="20"/>
          <w:szCs w:val="24"/>
        </w:rPr>
        <w:t>Подпись            Ф.И.О.</w:t>
      </w:r>
    </w:p>
    <w:p w:rsidR="007A434C" w:rsidRPr="008F2909" w:rsidRDefault="007A434C" w:rsidP="007A434C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7A434C" w:rsidRDefault="007A434C" w:rsidP="007A434C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A434C" w:rsidRDefault="007A434C" w:rsidP="007A434C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A434C" w:rsidRPr="008F2909" w:rsidRDefault="007A434C" w:rsidP="007A434C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F2909">
        <w:rPr>
          <w:rFonts w:ascii="Times New Roman" w:hAnsi="Times New Roman" w:cs="Times New Roman"/>
          <w:bCs/>
          <w:sz w:val="24"/>
          <w:szCs w:val="24"/>
        </w:rPr>
        <w:t xml:space="preserve"> Набережные Челны</w:t>
      </w:r>
    </w:p>
    <w:p w:rsidR="007A434C" w:rsidRPr="008F2909" w:rsidRDefault="00E7549C" w:rsidP="007A434C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</w:t>
      </w:r>
      <w:r w:rsidR="00EC1A8E">
        <w:rPr>
          <w:rFonts w:ascii="Times New Roman" w:hAnsi="Times New Roman" w:cs="Times New Roman"/>
          <w:bCs/>
          <w:sz w:val="24"/>
          <w:szCs w:val="24"/>
        </w:rPr>
        <w:t>20</w:t>
      </w:r>
      <w:r w:rsidR="007A434C" w:rsidRPr="008F2909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2114CF" w:rsidRPr="00A72BF8" w:rsidRDefault="002114CF" w:rsidP="002114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BF8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</w:t>
      </w:r>
      <w:r w:rsidR="00236B0C" w:rsidRPr="00A72BF8">
        <w:rPr>
          <w:rFonts w:ascii="Times New Roman" w:hAnsi="Times New Roman" w:cs="Times New Roman"/>
          <w:b/>
          <w:sz w:val="24"/>
          <w:szCs w:val="24"/>
        </w:rPr>
        <w:t>ультаты изучения внеурочной деятельности</w:t>
      </w:r>
    </w:p>
    <w:tbl>
      <w:tblPr>
        <w:tblStyle w:val="a3"/>
        <w:tblW w:w="150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978"/>
        <w:gridCol w:w="5386"/>
        <w:gridCol w:w="4111"/>
        <w:gridCol w:w="2551"/>
      </w:tblGrid>
      <w:tr w:rsidR="002114CF" w:rsidRPr="00A72BF8" w:rsidTr="00527362">
        <w:trPr>
          <w:trHeight w:val="464"/>
        </w:trPr>
        <w:tc>
          <w:tcPr>
            <w:tcW w:w="2978" w:type="dxa"/>
          </w:tcPr>
          <w:p w:rsidR="002114CF" w:rsidRPr="00A72BF8" w:rsidRDefault="002114CF" w:rsidP="00E21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386" w:type="dxa"/>
          </w:tcPr>
          <w:p w:rsidR="002114CF" w:rsidRPr="00A72BF8" w:rsidRDefault="002114CF" w:rsidP="00E21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111" w:type="dxa"/>
          </w:tcPr>
          <w:p w:rsidR="002114CF" w:rsidRPr="00A72BF8" w:rsidRDefault="002114CF" w:rsidP="00E21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A72BF8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551" w:type="dxa"/>
          </w:tcPr>
          <w:p w:rsidR="002114CF" w:rsidRPr="00A72BF8" w:rsidRDefault="002114CF" w:rsidP="00E21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A72BF8" w:rsidRPr="00A72BF8" w:rsidTr="00527362">
        <w:trPr>
          <w:trHeight w:val="464"/>
        </w:trPr>
        <w:tc>
          <w:tcPr>
            <w:tcW w:w="2978" w:type="dxa"/>
          </w:tcPr>
          <w:p w:rsidR="00A72BF8" w:rsidRPr="00A72BF8" w:rsidRDefault="00A72BF8" w:rsidP="00A72B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5386" w:type="dxa"/>
            <w:vMerge w:val="restart"/>
          </w:tcPr>
          <w:p w:rsidR="00A72BF8" w:rsidRPr="00A72BF8" w:rsidRDefault="00A72BF8" w:rsidP="00A72BF8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i/>
                <w:sz w:val="24"/>
                <w:szCs w:val="24"/>
              </w:rPr>
              <w:t>научатся: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 элементы дороги (проезжая часть, тротуар, разделительная полоса, обочина, кювет) и их назначение. Назначение бордюра и пешеходных ограждений;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 что такое остановочный путь, его составляющие;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 что такое пешеходный переход (нерегулируемый, регулируемый, подземный, наземный). Обозначение переходов.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переходами: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 правила перехода проезжей части дороги вне зоны видимости пешеходного перехода или перекрестка;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 что такое перекресток. Типы перекрестков. Различие между регулируемыми и нерегулируемыми перекрестками.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Правила перехода проезжей части по ним: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 значение сигналов светофора и регулировщика. Правила перехода проезжей части по этим сигналам;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 значение предупредительных сигналов, подаваемых водителям транспортных средств;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 название и назначение дорожных знаков и дорожной разметки;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 правила поведения пешехода на тротуаре.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Правила поведения при движении групп: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 правила пользования городским маршрутным транспортом и другими видами транспорта;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поведения пешеходов на 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загородной дороге.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Правила перехода через железнодорожные пути: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 типичные ошибки пешеходов при пересечении проезжей части;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 безопасный  путь в школу</w:t>
            </w:r>
          </w:p>
          <w:p w:rsidR="00A72BF8" w:rsidRPr="00A72BF8" w:rsidRDefault="00A72BF8" w:rsidP="00A72BF8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научиться: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BF8"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определять места перехода через проезжую часть;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BF8"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переходить через проезжую часть дороги под наблюдением и в сопровождении взрослого;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BF8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обращаться за помощью к взрослому в случаях затруднений при переходе дороги, если уронил какой-либо предмет на проезжую часть;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BF8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пользоваться городским маршрутным транспортом;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BF8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пользоваться безопасной дорогой в школу;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BF8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определять безопасные места для игр и езды на велосипеде и самокатах;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BF8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оценить дорожную ситуацию визуально;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BF8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определять величину своего шага и скорость своего движения;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BF8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определять признаки движения автомобиля;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BF8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ориентироваться на дороге и определять опасные ситуации в темное время суток.</w:t>
            </w:r>
          </w:p>
        </w:tc>
        <w:tc>
          <w:tcPr>
            <w:tcW w:w="4111" w:type="dxa"/>
            <w:vMerge w:val="restart"/>
          </w:tcPr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П: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 xml:space="preserve"> -умение выделять и формулировать то, что уже усвоено и что нужно усвоить;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 xml:space="preserve">             - умение ставить и формулировать проблемы;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 приведение примеров в качестве доказательства выдвигаемых положений;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 установление причинно-следственных связей;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i/>
                <w:sz w:val="24"/>
                <w:szCs w:val="24"/>
              </w:rPr>
              <w:t>Р: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 xml:space="preserve"> -осуществление самоконтроля по ходу и результатам </w:t>
            </w:r>
            <w:proofErr w:type="gramStart"/>
            <w:r w:rsidRPr="00A72BF8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деятельности;   </w:t>
            </w:r>
            <w:proofErr w:type="gramEnd"/>
            <w:r w:rsidRPr="00A72BF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- умение соотносить правильность выбора, планирования, выполнения и результата действия с требованиями конкретной задачи;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 корректирование деятельности: внесение изменений в процесс с учетом возникших трудностей и ошибок;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i/>
                <w:sz w:val="24"/>
                <w:szCs w:val="24"/>
              </w:rPr>
              <w:t>К: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A72BF8"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умение работать в группе, учитывать мнение партнеров, отличные от собственных;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BF8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осуществление взаимного контроля;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BF8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умение задавать вопросы, обращаться за помощью;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BF8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умение формулировать свое затруднение;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BF8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умение предлагать помощь и сотрудничество;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A72BF8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умение слушать собеседника;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BF8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умение договариваться и приходить к общему решению;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BF8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умение формулировать собственное мнение и позицию;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BF8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адекватное оценивание собственного поведения и поведения окружающих.</w:t>
            </w:r>
          </w:p>
          <w:p w:rsidR="00A72BF8" w:rsidRPr="00A72BF8" w:rsidRDefault="00A72BF8" w:rsidP="00A72B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A72BF8"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принятие образа «хороший пешеход, хороший пассажир»;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BF8"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самостоятельность и личная ответственность за свои поступки, установка на здоровый образ жизни;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BF8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уважительное отношение к другим участникам дорожного движения;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BF8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осознание ответственности человека за общее благополучия;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BF8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проявление этических чувств, эмоционально-нравственной отзывчивости;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BF8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правил делового сотрудничества: умение выслушать разные точки зрения, проявления терпения и доброжелательности 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споре (дискуссии), доверие к собеседнику деятельности;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BF8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положительная мотивация и познавательный интерес к занятиям;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BF8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самооценке;</w:t>
            </w:r>
          </w:p>
          <w:p w:rsidR="00A72BF8" w:rsidRPr="00A72BF8" w:rsidRDefault="00A72BF8" w:rsidP="00A72BF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BF8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начальные навыки сотрудничества.</w:t>
            </w:r>
          </w:p>
          <w:p w:rsidR="00A72BF8" w:rsidRPr="00A72BF8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BF8" w:rsidRPr="00A3365B" w:rsidTr="00527362">
        <w:trPr>
          <w:trHeight w:val="464"/>
        </w:trPr>
        <w:tc>
          <w:tcPr>
            <w:tcW w:w="2978" w:type="dxa"/>
          </w:tcPr>
          <w:p w:rsidR="00A72BF8" w:rsidRPr="00A72BF8" w:rsidRDefault="00A72BF8" w:rsidP="00A72B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ПДД</w:t>
            </w:r>
          </w:p>
        </w:tc>
        <w:tc>
          <w:tcPr>
            <w:tcW w:w="5386" w:type="dxa"/>
            <w:vMerge/>
          </w:tcPr>
          <w:p w:rsidR="00A72BF8" w:rsidRPr="00A3365B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A72BF8" w:rsidRPr="00A3365B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72BF8" w:rsidRPr="00A3365B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BF8" w:rsidRPr="00A3365B" w:rsidTr="00527362">
        <w:trPr>
          <w:trHeight w:val="464"/>
        </w:trPr>
        <w:tc>
          <w:tcPr>
            <w:tcW w:w="2978" w:type="dxa"/>
          </w:tcPr>
          <w:p w:rsidR="00A72BF8" w:rsidRPr="00A72BF8" w:rsidRDefault="00A72BF8" w:rsidP="00A72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об участниках дорожного движения </w:t>
            </w:r>
          </w:p>
        </w:tc>
        <w:tc>
          <w:tcPr>
            <w:tcW w:w="5386" w:type="dxa"/>
            <w:vMerge/>
          </w:tcPr>
          <w:p w:rsidR="00A72BF8" w:rsidRPr="00A3365B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A72BF8" w:rsidRPr="00A3365B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72BF8" w:rsidRPr="00A3365B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BF8" w:rsidRPr="00A3365B" w:rsidTr="00527362">
        <w:trPr>
          <w:trHeight w:val="464"/>
        </w:trPr>
        <w:tc>
          <w:tcPr>
            <w:tcW w:w="2978" w:type="dxa"/>
          </w:tcPr>
          <w:p w:rsidR="00A72BF8" w:rsidRPr="00A72BF8" w:rsidRDefault="00A72BF8" w:rsidP="00A72B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5386" w:type="dxa"/>
            <w:vMerge/>
          </w:tcPr>
          <w:p w:rsidR="00A72BF8" w:rsidRPr="00A3365B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A72BF8" w:rsidRPr="00A3365B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72BF8" w:rsidRPr="00A3365B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BF8" w:rsidRPr="00A3365B" w:rsidTr="00527362">
        <w:trPr>
          <w:trHeight w:val="464"/>
        </w:trPr>
        <w:tc>
          <w:tcPr>
            <w:tcW w:w="2978" w:type="dxa"/>
          </w:tcPr>
          <w:p w:rsidR="00A72BF8" w:rsidRPr="00A72BF8" w:rsidRDefault="00A72BF8" w:rsidP="00A72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Освоение навыков безопасного движения пешехода и велосипедиста</w:t>
            </w:r>
          </w:p>
          <w:p w:rsidR="00A72BF8" w:rsidRPr="00A72BF8" w:rsidRDefault="00A72BF8" w:rsidP="00A72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A72BF8" w:rsidRPr="00A3365B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A72BF8" w:rsidRPr="00A3365B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72BF8" w:rsidRPr="00A3365B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BF8" w:rsidRPr="00A3365B" w:rsidTr="00527362">
        <w:trPr>
          <w:trHeight w:val="464"/>
        </w:trPr>
        <w:tc>
          <w:tcPr>
            <w:tcW w:w="2978" w:type="dxa"/>
          </w:tcPr>
          <w:p w:rsidR="00A72BF8" w:rsidRPr="00A72BF8" w:rsidRDefault="00A72BF8" w:rsidP="00A72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Освоение приёмов профилактических и ремонтных работ велосипеда</w:t>
            </w:r>
          </w:p>
        </w:tc>
        <w:tc>
          <w:tcPr>
            <w:tcW w:w="5386" w:type="dxa"/>
            <w:vMerge/>
          </w:tcPr>
          <w:p w:rsidR="00A72BF8" w:rsidRPr="00A3365B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A72BF8" w:rsidRPr="00A3365B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72BF8" w:rsidRPr="00A3365B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BF8" w:rsidRPr="00A3365B" w:rsidTr="00527362">
        <w:trPr>
          <w:trHeight w:val="464"/>
        </w:trPr>
        <w:tc>
          <w:tcPr>
            <w:tcW w:w="2978" w:type="dxa"/>
          </w:tcPr>
          <w:p w:rsidR="00A72BF8" w:rsidRPr="00A72BF8" w:rsidRDefault="00A72BF8" w:rsidP="00A72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Основы оказания первой доврачебной помощи пострадавшим в ДТП</w:t>
            </w:r>
          </w:p>
          <w:p w:rsidR="00A72BF8" w:rsidRPr="00A72BF8" w:rsidRDefault="00A72BF8" w:rsidP="00A72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A72BF8" w:rsidRPr="00A3365B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A72BF8" w:rsidRPr="00A3365B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72BF8" w:rsidRPr="00A3365B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BF8" w:rsidRPr="00A3365B" w:rsidTr="00527362">
        <w:trPr>
          <w:trHeight w:val="464"/>
        </w:trPr>
        <w:tc>
          <w:tcPr>
            <w:tcW w:w="2978" w:type="dxa"/>
          </w:tcPr>
          <w:p w:rsidR="00A72BF8" w:rsidRPr="00A72BF8" w:rsidRDefault="00A72BF8" w:rsidP="00A72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Традиционно-массовые мероприятия</w:t>
            </w:r>
          </w:p>
        </w:tc>
        <w:tc>
          <w:tcPr>
            <w:tcW w:w="5386" w:type="dxa"/>
            <w:vMerge/>
          </w:tcPr>
          <w:p w:rsidR="00A72BF8" w:rsidRPr="00A3365B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A72BF8" w:rsidRPr="00A3365B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72BF8" w:rsidRPr="00A3365B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BF8" w:rsidRPr="00A3365B" w:rsidTr="00A72BF8">
        <w:trPr>
          <w:trHeight w:val="1854"/>
        </w:trPr>
        <w:tc>
          <w:tcPr>
            <w:tcW w:w="2978" w:type="dxa"/>
          </w:tcPr>
          <w:p w:rsidR="00A72BF8" w:rsidRPr="00A72BF8" w:rsidRDefault="00A72BF8" w:rsidP="00A72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Пропаганда правил дорожного движения и детского дорожно-транспортного травматизма</w:t>
            </w:r>
          </w:p>
        </w:tc>
        <w:tc>
          <w:tcPr>
            <w:tcW w:w="5386" w:type="dxa"/>
            <w:vMerge/>
          </w:tcPr>
          <w:p w:rsidR="00A72BF8" w:rsidRPr="00A3365B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A72BF8" w:rsidRPr="00A3365B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72BF8" w:rsidRPr="00A3365B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14CF" w:rsidRDefault="002114CF" w:rsidP="00852C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00D3" w:rsidRDefault="008700D3" w:rsidP="00852C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00D3" w:rsidRDefault="008700D3" w:rsidP="00852C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00D3" w:rsidRDefault="008700D3" w:rsidP="00852C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00D3" w:rsidRDefault="008700D3" w:rsidP="00852C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00D3" w:rsidRDefault="008700D3" w:rsidP="00852C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1D23" w:rsidRPr="00A72BF8" w:rsidRDefault="008700D3" w:rsidP="00123C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BF8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курса внеурочной деятельности</w:t>
      </w:r>
    </w:p>
    <w:tbl>
      <w:tblPr>
        <w:tblStyle w:val="a3"/>
        <w:tblW w:w="1417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978"/>
        <w:gridCol w:w="9497"/>
        <w:gridCol w:w="1701"/>
      </w:tblGrid>
      <w:tr w:rsidR="008700D3" w:rsidRPr="00A72BF8" w:rsidTr="008700D3">
        <w:tc>
          <w:tcPr>
            <w:tcW w:w="2978" w:type="dxa"/>
          </w:tcPr>
          <w:p w:rsidR="008700D3" w:rsidRPr="00A72BF8" w:rsidRDefault="008700D3" w:rsidP="00785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497" w:type="dxa"/>
          </w:tcPr>
          <w:p w:rsidR="008700D3" w:rsidRPr="00A72BF8" w:rsidRDefault="008700D3" w:rsidP="00785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701" w:type="dxa"/>
          </w:tcPr>
          <w:p w:rsidR="008700D3" w:rsidRPr="00A72BF8" w:rsidRDefault="008700D3" w:rsidP="00785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2F4AED" w:rsidRPr="00A72BF8" w:rsidTr="00451D23">
        <w:trPr>
          <w:trHeight w:val="458"/>
        </w:trPr>
        <w:tc>
          <w:tcPr>
            <w:tcW w:w="2978" w:type="dxa"/>
          </w:tcPr>
          <w:p w:rsidR="002F4AED" w:rsidRPr="00A72BF8" w:rsidRDefault="002F4AED" w:rsidP="00451D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9497" w:type="dxa"/>
          </w:tcPr>
          <w:p w:rsidR="002F4AED" w:rsidRPr="00A72BF8" w:rsidRDefault="002F4AED" w:rsidP="00451D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Цели, задачи ЮИД. Организационные вопросы (структура отряда, положение, обязанности). Оформление уголка «Дорога, транспорт, пешеход».</w:t>
            </w:r>
          </w:p>
        </w:tc>
        <w:tc>
          <w:tcPr>
            <w:tcW w:w="1701" w:type="dxa"/>
          </w:tcPr>
          <w:p w:rsidR="002F4AED" w:rsidRPr="00A72BF8" w:rsidRDefault="002F4AED" w:rsidP="007857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AED" w:rsidRPr="00A72BF8" w:rsidTr="00451D23">
        <w:trPr>
          <w:trHeight w:val="458"/>
        </w:trPr>
        <w:tc>
          <w:tcPr>
            <w:tcW w:w="2978" w:type="dxa"/>
          </w:tcPr>
          <w:p w:rsidR="002F4AED" w:rsidRPr="00A72BF8" w:rsidRDefault="002F4AED" w:rsidP="00451D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ПДД</w:t>
            </w:r>
          </w:p>
        </w:tc>
        <w:tc>
          <w:tcPr>
            <w:tcW w:w="9497" w:type="dxa"/>
          </w:tcPr>
          <w:p w:rsidR="002F4AED" w:rsidRPr="00A72BF8" w:rsidRDefault="002F4AED" w:rsidP="00451D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и развитие ПДД. Информация о первом светофоре, автотранспорте, велосипеде, дорожных знаках.</w:t>
            </w:r>
          </w:p>
        </w:tc>
        <w:tc>
          <w:tcPr>
            <w:tcW w:w="1701" w:type="dxa"/>
          </w:tcPr>
          <w:p w:rsidR="002F4AED" w:rsidRPr="00A72BF8" w:rsidRDefault="002F4AED" w:rsidP="007857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00D3" w:rsidRPr="00A72BF8" w:rsidTr="00451D23">
        <w:trPr>
          <w:trHeight w:val="458"/>
        </w:trPr>
        <w:tc>
          <w:tcPr>
            <w:tcW w:w="2978" w:type="dxa"/>
          </w:tcPr>
          <w:p w:rsidR="008700D3" w:rsidRPr="00A72BF8" w:rsidRDefault="008700D3" w:rsidP="00451D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об участниках дорожного движения</w:t>
            </w:r>
          </w:p>
        </w:tc>
        <w:tc>
          <w:tcPr>
            <w:tcW w:w="9497" w:type="dxa"/>
          </w:tcPr>
          <w:p w:rsidR="008700D3" w:rsidRPr="00A72BF8" w:rsidRDefault="00FD4CA6" w:rsidP="00451D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улиц и дорог. Дорожная разметка и дорожные знаки. 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Регулировщик и его сигналы. Для чего регулировщику нужны жезл и свисток?</w:t>
            </w:r>
            <w:r w:rsidR="00123C22"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33B16" w:rsidRPr="00A72BF8">
              <w:rPr>
                <w:rFonts w:ascii="Times New Roman" w:hAnsi="Times New Roman" w:cs="Times New Roman"/>
                <w:sz w:val="24"/>
                <w:szCs w:val="24"/>
              </w:rPr>
              <w:t>Дорожная полиция.</w:t>
            </w: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1701" w:type="dxa"/>
          </w:tcPr>
          <w:p w:rsidR="008700D3" w:rsidRPr="00A72BF8" w:rsidRDefault="00123C22" w:rsidP="007857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4903" w:rsidRPr="00A72BF8" w:rsidTr="00451D23">
        <w:trPr>
          <w:trHeight w:val="458"/>
        </w:trPr>
        <w:tc>
          <w:tcPr>
            <w:tcW w:w="2978" w:type="dxa"/>
          </w:tcPr>
          <w:p w:rsidR="007C4903" w:rsidRPr="00A72BF8" w:rsidRDefault="007C4903" w:rsidP="00451D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9497" w:type="dxa"/>
          </w:tcPr>
          <w:p w:rsidR="007C4903" w:rsidRPr="00A72BF8" w:rsidRDefault="007C4903" w:rsidP="00451D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ПДД в России. Общие положения. Обязанности пешеходов, водителей, пассажиров, велосипедистов. Проблемы безопасности движения, причины дорожно-транспортных происшествий. Дороги и их элементы. Проезжая часть. Разделительная полоса. Полоса движения</w:t>
            </w:r>
          </w:p>
          <w:p w:rsidR="007C4903" w:rsidRPr="00A72BF8" w:rsidRDefault="007C4903" w:rsidP="00451D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Тротуар. Прилегающие территории. Перекрестки</w:t>
            </w:r>
          </w:p>
          <w:p w:rsidR="007C4903" w:rsidRPr="00A72BF8" w:rsidRDefault="007C4903" w:rsidP="00451D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ПДД для пешеходов-правостороннее движение, правила перехода дороги, места перехода проезжей части дороги. Обход стоящего транспорта у обочины. Движений пеших групп и колонн. Регулируемые и нерегулируемые перекрестки. Средства регулирования движения. Знаки.</w:t>
            </w:r>
          </w:p>
          <w:p w:rsidR="007C4903" w:rsidRPr="00A72BF8" w:rsidRDefault="007C4903" w:rsidP="00451D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ПДД для пассажиров – виды общественного транспорта, посадочные площадки и дорожные знаки, правила поведения в салоне транспорта, перевоз грузов. </w:t>
            </w:r>
            <w:proofErr w:type="spellStart"/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Взаимовежливые</w:t>
            </w:r>
            <w:proofErr w:type="spellEnd"/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отношения пассажиров и водителя.</w:t>
            </w:r>
          </w:p>
          <w:p w:rsidR="007C4903" w:rsidRPr="00A72BF8" w:rsidRDefault="007C4903" w:rsidP="007C49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Дорожные знаки. Предупреждающие знаки. Знаки приоритета. Предписывающие знаки. Информационно-указательные знаки. Знаки сервиса. Знаки дополнительной информации.</w:t>
            </w:r>
          </w:p>
          <w:p w:rsidR="007C4903" w:rsidRPr="00A72BF8" w:rsidRDefault="007C4903" w:rsidP="007C49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Случаи, когда значения временных дорожных знаков противоречат указаниям стационарных знаков. Дорожная разметка и ее характеристики. Горизонтальная разметка.</w:t>
            </w:r>
          </w:p>
          <w:p w:rsidR="000A3B42" w:rsidRPr="00A72BF8" w:rsidRDefault="000A3B42" w:rsidP="007C49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Случаи, когда значения временных дорожных знаков и линий временной разметки противоречат значениям линий постоянной разметки.</w:t>
            </w:r>
          </w:p>
          <w:p w:rsidR="000A3B42" w:rsidRPr="00A72BF8" w:rsidRDefault="003F7348" w:rsidP="007C49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Вертикальная разметка. Светофорное регулирование. Значение круглых сигналов светофора выполненных в виде стрелок. Пешеходные светофоры для велосипедистов. Светофоры для регулирования движения через железнодорожные переезды.</w:t>
            </w:r>
          </w:p>
          <w:p w:rsidR="00146620" w:rsidRPr="00A72BF8" w:rsidRDefault="00146620" w:rsidP="007C49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приоритета между участниками дорожного движения. Главная и второстепенные дороги. «Правило правой руки».</w:t>
            </w:r>
          </w:p>
          <w:p w:rsidR="00146620" w:rsidRPr="00A72BF8" w:rsidRDefault="00146620" w:rsidP="007C49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регулируемых и нерегулируемых</w:t>
            </w:r>
            <w:r w:rsidR="00B511D2"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перекрестков. Общие правила переезда </w:t>
            </w:r>
            <w:r w:rsidR="00B511D2"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перекрестков.</w:t>
            </w:r>
          </w:p>
          <w:p w:rsidR="00B511D2" w:rsidRPr="00A72BF8" w:rsidRDefault="00B511D2" w:rsidP="007C49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Проезд перекрестков, движением которых управляет регулировщик</w:t>
            </w:r>
          </w:p>
          <w:p w:rsidR="00B511D2" w:rsidRPr="00A72BF8" w:rsidRDefault="00B511D2" w:rsidP="007C49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Проезд перекрестков со светофорным регулированием.</w:t>
            </w:r>
          </w:p>
          <w:p w:rsidR="00B511D2" w:rsidRPr="00A72BF8" w:rsidRDefault="00B511D2" w:rsidP="007C49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Проезд пешеходных переходов. Проезд мест остановок маршрутных транспортных средств. Проезд мимо транспортных средств, предназначенных для перевозки детей.</w:t>
            </w:r>
          </w:p>
          <w:p w:rsidR="000A3B42" w:rsidRPr="00A72BF8" w:rsidRDefault="00B511D2" w:rsidP="007C49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через железнодорожные пути. Приближение к железнодорожному переезду Места прекращения движения в случаях, когда движение через переезд запрещено. Вынужденная остановка на железнодорожном переезде.</w:t>
            </w:r>
          </w:p>
          <w:p w:rsidR="00B511D2" w:rsidRPr="00A72BF8" w:rsidRDefault="00B511D2" w:rsidP="00B511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проезжей части дороги. Остановка и стоянка транспортных средств. Тормозной и остановочный пути.</w:t>
            </w:r>
          </w:p>
          <w:p w:rsidR="00B511D2" w:rsidRPr="00A72BF8" w:rsidRDefault="00B511D2" w:rsidP="00B511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Дорожные ловушки.</w:t>
            </w:r>
          </w:p>
          <w:p w:rsidR="00B511D2" w:rsidRPr="00A72BF8" w:rsidRDefault="00B511D2" w:rsidP="00B511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ДТП.</w:t>
            </w:r>
          </w:p>
          <w:p w:rsidR="00A913D2" w:rsidRPr="00A72BF8" w:rsidRDefault="00B511D2" w:rsidP="00A913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ответственности пешеходов и водителей за нарушение ПДД.</w:t>
            </w:r>
          </w:p>
          <w:p w:rsidR="00A913D2" w:rsidRPr="00A72BF8" w:rsidRDefault="00A913D2" w:rsidP="00A913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Расположение детского удерживающего устройства в салоне автомобиля. Ремень безопасности.</w:t>
            </w:r>
          </w:p>
          <w:p w:rsidR="00A913D2" w:rsidRPr="00A72BF8" w:rsidRDefault="007D794A" w:rsidP="00B51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Правила перехода проезжей части во дворе.</w:t>
            </w:r>
          </w:p>
          <w:p w:rsidR="007D794A" w:rsidRPr="00A72BF8" w:rsidRDefault="007D794A" w:rsidP="00B51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Правила стопинга.</w:t>
            </w:r>
          </w:p>
          <w:p w:rsidR="007D794A" w:rsidRPr="00A72BF8" w:rsidRDefault="007D794A" w:rsidP="00B51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Правила поведения пешеходов (учащихся) на улице. Правила для пешеходов и водителей. Остановочный путь и скорость движения. Пешеходные переходы, их обозначения.  Подземный и наземный пешеходные переходы.  Правила перехода дороги с двусторонним и односторонним движением. Где ещё можно переходить дорогу, если в зоне видимости отсутствует пешеходный переход или перекрёсток.</w:t>
            </w:r>
          </w:p>
          <w:p w:rsidR="007D794A" w:rsidRPr="00A72BF8" w:rsidRDefault="007D794A" w:rsidP="007D7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 xml:space="preserve">Поездка в автобусе и троллейбусе. Поездка в трамвае и других видах транспорта. Правила для пассажиров автобуса и троллейбуса. Автобусные остановки в микрорайоне школы. Дорожные знаки и дорожная разметка. Предупреждающие знаки. Запрещающие знаки. Информационные знаки. Знаки приоритета. Дорожные знаки в микрорайоне </w:t>
            </w:r>
          </w:p>
          <w:p w:rsidR="007D794A" w:rsidRPr="00A72BF8" w:rsidRDefault="007D794A" w:rsidP="00BD6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школы.</w:t>
            </w:r>
            <w:r w:rsidR="00A7753C" w:rsidRPr="00A72BF8">
              <w:rPr>
                <w:rFonts w:ascii="Times New Roman" w:hAnsi="Times New Roman" w:cs="Times New Roman"/>
                <w:sz w:val="24"/>
                <w:szCs w:val="24"/>
              </w:rPr>
              <w:t xml:space="preserve"> Дорога в школу (твой ежедневный маршрут).  Где можно и где нельзя играть. Опасность игр вблизи проезжей части. </w:t>
            </w:r>
            <w:proofErr w:type="spellStart"/>
            <w:r w:rsidR="00A7753C" w:rsidRPr="00A72BF8">
              <w:rPr>
                <w:rFonts w:ascii="Times New Roman" w:hAnsi="Times New Roman" w:cs="Times New Roman"/>
                <w:sz w:val="24"/>
                <w:szCs w:val="24"/>
              </w:rPr>
              <w:t>Световозвращающие</w:t>
            </w:r>
            <w:proofErr w:type="spellEnd"/>
            <w:r w:rsidR="00A7753C" w:rsidRPr="00A72BF8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</w:t>
            </w:r>
            <w:r w:rsidR="00E96A54" w:rsidRPr="00A72B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7C4903" w:rsidRPr="00A72BF8" w:rsidRDefault="00BD6B68" w:rsidP="007857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</w:tr>
      <w:tr w:rsidR="008700D3" w:rsidRPr="00A72BF8" w:rsidTr="008700D3">
        <w:tc>
          <w:tcPr>
            <w:tcW w:w="2978" w:type="dxa"/>
          </w:tcPr>
          <w:p w:rsidR="008700D3" w:rsidRPr="00A72BF8" w:rsidRDefault="008700D3" w:rsidP="00870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Освоение навыков безопасного движения пешехода и велосипедиста</w:t>
            </w:r>
          </w:p>
          <w:p w:rsidR="008700D3" w:rsidRPr="00A72BF8" w:rsidRDefault="008700D3" w:rsidP="00870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8700D3" w:rsidRPr="00A72BF8" w:rsidRDefault="007D794A" w:rsidP="007D7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ПДД для велосипедистов – дорожные знаки, техническое состояние велосипеда, движение групп велосипедистов. Защитные средства для велосипедистов. 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пересечения проезжей части с велосипедом. </w:t>
            </w:r>
            <w:r w:rsidR="00333B16" w:rsidRPr="00A72BF8">
              <w:rPr>
                <w:rFonts w:ascii="Times New Roman" w:hAnsi="Times New Roman" w:cs="Times New Roman"/>
                <w:sz w:val="24"/>
                <w:szCs w:val="24"/>
              </w:rPr>
              <w:t>Опасные для движения (на велосипеде) места. Игры на велосипедах.</w:t>
            </w:r>
            <w:r w:rsidR="00B45CDA" w:rsidRPr="00A72BF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маневрирования на велосипеде в условиях площадки для фигурного вождения велосипеда. Освоение приемов безопасного падения.</w:t>
            </w:r>
          </w:p>
        </w:tc>
        <w:tc>
          <w:tcPr>
            <w:tcW w:w="1701" w:type="dxa"/>
          </w:tcPr>
          <w:p w:rsidR="008700D3" w:rsidRPr="00A72BF8" w:rsidRDefault="00E6265B" w:rsidP="007857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00D3" w:rsidRPr="00A72BF8" w:rsidTr="008700D3">
        <w:tc>
          <w:tcPr>
            <w:tcW w:w="2978" w:type="dxa"/>
          </w:tcPr>
          <w:p w:rsidR="008700D3" w:rsidRPr="00A72BF8" w:rsidRDefault="008700D3" w:rsidP="003B64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приёмов 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профилактических и ремонтных работ велосипеда</w:t>
            </w:r>
          </w:p>
        </w:tc>
        <w:tc>
          <w:tcPr>
            <w:tcW w:w="9497" w:type="dxa"/>
          </w:tcPr>
          <w:p w:rsidR="008700D3" w:rsidRPr="00A72BF8" w:rsidRDefault="00B45CDA" w:rsidP="00451D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Особенности устройства велосипеда. Назначение основных частей велосипеда. 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Физические основы устойчивости двухколёсного велосипеда. </w:t>
            </w:r>
          </w:p>
        </w:tc>
        <w:tc>
          <w:tcPr>
            <w:tcW w:w="1701" w:type="dxa"/>
          </w:tcPr>
          <w:p w:rsidR="008700D3" w:rsidRPr="00A72BF8" w:rsidRDefault="00E6265B" w:rsidP="007857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8700D3" w:rsidRPr="00A72BF8" w:rsidTr="008700D3">
        <w:tc>
          <w:tcPr>
            <w:tcW w:w="2978" w:type="dxa"/>
          </w:tcPr>
          <w:p w:rsidR="008700D3" w:rsidRPr="00A72BF8" w:rsidRDefault="008700D3" w:rsidP="00870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D794A" w:rsidRPr="00A72BF8">
              <w:rPr>
                <w:rFonts w:ascii="Times New Roman" w:hAnsi="Times New Roman" w:cs="Times New Roman"/>
                <w:sz w:val="24"/>
                <w:szCs w:val="24"/>
              </w:rPr>
              <w:t>сновы о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казани</w:t>
            </w:r>
            <w:r w:rsidR="007D794A" w:rsidRPr="00A72BF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 xml:space="preserve"> первой доврачебной помощи пострадавшим в ДТП</w:t>
            </w:r>
          </w:p>
          <w:p w:rsidR="008700D3" w:rsidRPr="00A72BF8" w:rsidRDefault="008700D3" w:rsidP="00870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A7753C" w:rsidRPr="00A72BF8" w:rsidRDefault="006C0A47" w:rsidP="00A775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Состав и назначение автоаптечки. Классификация возможных травм и первая доврачебная помощь пострадавшим в ДТП.</w:t>
            </w:r>
            <w:r w:rsidR="007D794A" w:rsidRPr="00A72BF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Информация, которую должен сообщить свидетель </w:t>
            </w:r>
            <w:proofErr w:type="spellStart"/>
            <w:r w:rsidR="007D794A" w:rsidRPr="00A72BF8">
              <w:rPr>
                <w:rFonts w:ascii="Times New Roman" w:hAnsi="Times New Roman" w:cs="Times New Roman"/>
                <w:sz w:val="24"/>
                <w:szCs w:val="24"/>
              </w:rPr>
              <w:t>дтп.</w:t>
            </w:r>
            <w:r w:rsidR="00A7753C" w:rsidRPr="00A72BF8">
              <w:rPr>
                <w:rFonts w:ascii="Times New Roman" w:hAnsi="Times New Roman" w:cs="Times New Roman"/>
                <w:sz w:val="24"/>
                <w:szCs w:val="24"/>
              </w:rPr>
              <w:t>Раны</w:t>
            </w:r>
            <w:proofErr w:type="spellEnd"/>
            <w:r w:rsidR="00A7753C" w:rsidRPr="00A72BF8">
              <w:rPr>
                <w:rFonts w:ascii="Times New Roman" w:hAnsi="Times New Roman" w:cs="Times New Roman"/>
                <w:sz w:val="24"/>
                <w:szCs w:val="24"/>
              </w:rPr>
              <w:t xml:space="preserve"> и их виды. Оказание </w:t>
            </w:r>
            <w:proofErr w:type="spellStart"/>
            <w:proofErr w:type="gramStart"/>
            <w:r w:rsidR="00A7753C" w:rsidRPr="00A72BF8">
              <w:rPr>
                <w:rFonts w:ascii="Times New Roman" w:hAnsi="Times New Roman" w:cs="Times New Roman"/>
                <w:sz w:val="24"/>
                <w:szCs w:val="24"/>
              </w:rPr>
              <w:t>мед.помощи</w:t>
            </w:r>
            <w:proofErr w:type="spellEnd"/>
            <w:proofErr w:type="gramEnd"/>
            <w:r w:rsidR="00A7753C" w:rsidRPr="00A72B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753C" w:rsidRPr="00A72BF8" w:rsidRDefault="00A7753C" w:rsidP="00A775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 xml:space="preserve">Вывихи и оказание первой </w:t>
            </w:r>
            <w:proofErr w:type="spellStart"/>
            <w:proofErr w:type="gramStart"/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мед.помощи</w:t>
            </w:r>
            <w:proofErr w:type="spellEnd"/>
            <w:proofErr w:type="gramEnd"/>
            <w:r w:rsidRPr="00A72BF8">
              <w:rPr>
                <w:rFonts w:ascii="Times New Roman" w:hAnsi="Times New Roman" w:cs="Times New Roman"/>
                <w:sz w:val="24"/>
                <w:szCs w:val="24"/>
              </w:rPr>
              <w:t xml:space="preserve">. Виды кровотечения и оказание первой </w:t>
            </w:r>
            <w:proofErr w:type="spellStart"/>
            <w:proofErr w:type="gramStart"/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мед.помощи</w:t>
            </w:r>
            <w:proofErr w:type="spellEnd"/>
            <w:proofErr w:type="gramEnd"/>
            <w:r w:rsidRPr="00A72BF8">
              <w:rPr>
                <w:rFonts w:ascii="Times New Roman" w:hAnsi="Times New Roman" w:cs="Times New Roman"/>
                <w:sz w:val="24"/>
                <w:szCs w:val="24"/>
              </w:rPr>
              <w:t xml:space="preserve">. Переломы и их виды, оказание первой </w:t>
            </w:r>
            <w:proofErr w:type="spellStart"/>
            <w:proofErr w:type="gramStart"/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мед.помощи</w:t>
            </w:r>
            <w:proofErr w:type="spellEnd"/>
            <w:proofErr w:type="gramEnd"/>
            <w:r w:rsidRPr="00A72BF8">
              <w:rPr>
                <w:rFonts w:ascii="Times New Roman" w:hAnsi="Times New Roman" w:cs="Times New Roman"/>
                <w:sz w:val="24"/>
                <w:szCs w:val="24"/>
              </w:rPr>
              <w:t xml:space="preserve">. Ожоги, степени ожогов и оказание первой </w:t>
            </w:r>
            <w:proofErr w:type="spellStart"/>
            <w:proofErr w:type="gramStart"/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мед.помощи</w:t>
            </w:r>
            <w:proofErr w:type="spellEnd"/>
            <w:proofErr w:type="gramEnd"/>
            <w:r w:rsidRPr="00A72BF8">
              <w:rPr>
                <w:rFonts w:ascii="Times New Roman" w:hAnsi="Times New Roman" w:cs="Times New Roman"/>
                <w:sz w:val="24"/>
                <w:szCs w:val="24"/>
              </w:rPr>
              <w:t xml:space="preserve">. Обморок и оказание первой </w:t>
            </w:r>
            <w:proofErr w:type="spellStart"/>
            <w:proofErr w:type="gramStart"/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мед.помощи</w:t>
            </w:r>
            <w:proofErr w:type="spellEnd"/>
            <w:proofErr w:type="gramEnd"/>
            <w:r w:rsidRPr="00A72B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700D3" w:rsidRPr="00A72BF8" w:rsidRDefault="006C0A47" w:rsidP="00A775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Правила транспортировки.</w:t>
            </w:r>
          </w:p>
        </w:tc>
        <w:tc>
          <w:tcPr>
            <w:tcW w:w="1701" w:type="dxa"/>
          </w:tcPr>
          <w:p w:rsidR="008700D3" w:rsidRPr="00A72BF8" w:rsidRDefault="005702B1" w:rsidP="007857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700D3" w:rsidRPr="00A72BF8" w:rsidTr="008700D3">
        <w:tc>
          <w:tcPr>
            <w:tcW w:w="2978" w:type="dxa"/>
          </w:tcPr>
          <w:p w:rsidR="008700D3" w:rsidRPr="00A72BF8" w:rsidRDefault="00A46A86" w:rsidP="00870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Традиционно-массовые мероприятия</w:t>
            </w:r>
          </w:p>
        </w:tc>
        <w:tc>
          <w:tcPr>
            <w:tcW w:w="9497" w:type="dxa"/>
          </w:tcPr>
          <w:p w:rsidR="00A7753C" w:rsidRPr="00A72BF8" w:rsidRDefault="004F3DF5" w:rsidP="00451D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Интеллектуально-</w:t>
            </w:r>
            <w:r w:rsidR="00F63F73" w:rsidRPr="00A72BF8">
              <w:rPr>
                <w:rFonts w:ascii="Times New Roman" w:hAnsi="Times New Roman" w:cs="Times New Roman"/>
                <w:sz w:val="24"/>
                <w:szCs w:val="24"/>
              </w:rPr>
              <w:t>познавательная игра «Эрудиты ПДД»</w:t>
            </w:r>
            <w:r w:rsidR="005702B1" w:rsidRPr="00A72B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122E2" w:rsidRPr="00A72BF8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игр по ПДД в классе</w:t>
            </w:r>
          </w:p>
          <w:p w:rsidR="00A46A86" w:rsidRPr="00A72BF8" w:rsidRDefault="00A46A86" w:rsidP="00A46A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Подготовка к конкурсу «Безопасное колесо» в рамках городской программы.</w:t>
            </w:r>
          </w:p>
          <w:p w:rsidR="008700D3" w:rsidRPr="00A72BF8" w:rsidRDefault="00A46A86" w:rsidP="00F63F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конкурсу семейная игра в </w:t>
            </w:r>
            <w:proofErr w:type="spellStart"/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автогородке</w:t>
            </w:r>
            <w:proofErr w:type="spellEnd"/>
            <w:r w:rsidRPr="00A72BF8">
              <w:rPr>
                <w:rFonts w:ascii="Times New Roman" w:hAnsi="Times New Roman" w:cs="Times New Roman"/>
                <w:sz w:val="24"/>
                <w:szCs w:val="24"/>
              </w:rPr>
              <w:t xml:space="preserve"> «Дорожный </w:t>
            </w:r>
            <w:proofErr w:type="spellStart"/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» в рамках городской</w:t>
            </w:r>
            <w:r w:rsidR="00F63F73" w:rsidRPr="00A72BF8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«Безопасное колесо». </w:t>
            </w:r>
            <w:r w:rsidR="00032B4C" w:rsidRPr="00A72BF8">
              <w:rPr>
                <w:rFonts w:ascii="Times New Roman" w:hAnsi="Times New Roman" w:cs="Times New Roman"/>
                <w:sz w:val="24"/>
                <w:szCs w:val="24"/>
              </w:rPr>
              <w:t>Игра-соревнование по Правилам дорожного движения.</w:t>
            </w:r>
          </w:p>
        </w:tc>
        <w:tc>
          <w:tcPr>
            <w:tcW w:w="1701" w:type="dxa"/>
          </w:tcPr>
          <w:p w:rsidR="008700D3" w:rsidRPr="00A72BF8" w:rsidRDefault="00E6265B" w:rsidP="007857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700D3" w:rsidRPr="00A72BF8" w:rsidTr="008700D3">
        <w:tc>
          <w:tcPr>
            <w:tcW w:w="2978" w:type="dxa"/>
          </w:tcPr>
          <w:p w:rsidR="008700D3" w:rsidRPr="00A72BF8" w:rsidRDefault="00A46A86" w:rsidP="00451D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sz w:val="24"/>
                <w:szCs w:val="24"/>
              </w:rPr>
              <w:t>Пропаганда правил дорожного движения и детского дорожно-транспортного травматизма</w:t>
            </w:r>
          </w:p>
        </w:tc>
        <w:tc>
          <w:tcPr>
            <w:tcW w:w="9497" w:type="dxa"/>
          </w:tcPr>
          <w:p w:rsidR="00A01165" w:rsidRPr="00A72BF8" w:rsidRDefault="004F3DF5" w:rsidP="00A13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Подготовить и провести беседу по ПДД. Изготовление наглядных пособий. Проведени</w:t>
            </w:r>
            <w:r w:rsidR="00A134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 игр по безопасности движения.</w:t>
            </w:r>
          </w:p>
        </w:tc>
        <w:tc>
          <w:tcPr>
            <w:tcW w:w="1701" w:type="dxa"/>
          </w:tcPr>
          <w:p w:rsidR="008700D3" w:rsidRPr="00A72BF8" w:rsidRDefault="00F63F73" w:rsidP="007857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8700D3" w:rsidRDefault="008700D3" w:rsidP="00852C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64B9" w:rsidRDefault="008E64B9" w:rsidP="00852C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64B9" w:rsidRDefault="008E64B9" w:rsidP="00852C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64B9" w:rsidRDefault="008E64B9" w:rsidP="00852C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64B9" w:rsidRDefault="008E64B9" w:rsidP="00852C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64B9" w:rsidRDefault="008E64B9" w:rsidP="00852C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64B9" w:rsidRDefault="008E64B9" w:rsidP="00852C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B2AF2" w:rsidRPr="0011403B" w:rsidRDefault="00BB2AF2" w:rsidP="00BB2AF2">
      <w:pPr>
        <w:pStyle w:val="a7"/>
        <w:jc w:val="center"/>
        <w:rPr>
          <w:color w:val="000000"/>
        </w:rPr>
      </w:pPr>
      <w:r w:rsidRPr="0011403B">
        <w:rPr>
          <w:b/>
          <w:bCs/>
          <w:color w:val="000000"/>
        </w:rPr>
        <w:lastRenderedPageBreak/>
        <w:t>Пояснительная записка</w:t>
      </w:r>
    </w:p>
    <w:p w:rsidR="00BB2AF2" w:rsidRPr="00A77368" w:rsidRDefault="00BB2AF2" w:rsidP="00BB2A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77368">
        <w:rPr>
          <w:rFonts w:ascii="Times New Roman" w:hAnsi="Times New Roman" w:cs="Times New Roman"/>
          <w:sz w:val="24"/>
          <w:szCs w:val="24"/>
        </w:rPr>
        <w:t>Рабочая программа курса «Юные инспекторы дорожного движения» составлена в с</w:t>
      </w:r>
      <w:r>
        <w:rPr>
          <w:rFonts w:ascii="Times New Roman" w:hAnsi="Times New Roman" w:cs="Times New Roman"/>
          <w:sz w:val="24"/>
          <w:szCs w:val="24"/>
        </w:rPr>
        <w:t>оответствии с требованиями ФГОС</w:t>
      </w:r>
    </w:p>
    <w:p w:rsidR="00BB2AF2" w:rsidRPr="00A77368" w:rsidRDefault="00BB2AF2" w:rsidP="00BB2A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77368">
        <w:rPr>
          <w:rFonts w:ascii="Times New Roman" w:hAnsi="Times New Roman" w:cs="Times New Roman"/>
          <w:sz w:val="24"/>
          <w:szCs w:val="24"/>
        </w:rPr>
        <w:t>на основании Примерных программ внеурочной деятельности / В.А.Гор</w:t>
      </w:r>
      <w:r>
        <w:rPr>
          <w:rFonts w:ascii="Times New Roman" w:hAnsi="Times New Roman" w:cs="Times New Roman"/>
          <w:sz w:val="24"/>
          <w:szCs w:val="24"/>
        </w:rPr>
        <w:t>ский, А.А.Тимофеев, Д.В.Смирнов</w:t>
      </w:r>
    </w:p>
    <w:p w:rsidR="00BB2AF2" w:rsidRPr="00A77368" w:rsidRDefault="00BB2AF2" w:rsidP="00BB2A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77368">
        <w:rPr>
          <w:rFonts w:ascii="Times New Roman" w:hAnsi="Times New Roman" w:cs="Times New Roman"/>
          <w:sz w:val="24"/>
          <w:szCs w:val="24"/>
        </w:rPr>
        <w:t>авторской программы «В жизнь по безопасной дороге» /авт.-сост. Т.В. Фролова</w:t>
      </w:r>
    </w:p>
    <w:p w:rsidR="00BB2AF2" w:rsidRPr="00A77368" w:rsidRDefault="00BB2AF2" w:rsidP="00BB2AF2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BB2AF2" w:rsidRPr="00A77368" w:rsidRDefault="00BB2AF2" w:rsidP="00BB2AF2">
      <w:pPr>
        <w:spacing w:line="240" w:lineRule="auto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736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Цель программы</w:t>
      </w:r>
      <w:r w:rsidRPr="00A77368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 w:rsidRPr="00A7736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BB2AF2" w:rsidRPr="00A77368" w:rsidRDefault="00BB2AF2" w:rsidP="00BB2A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7368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формирование у обучающихся культуры поведения на дорогах, гражданской ответственности и правового самосознания, отношение к своей жизни и к жизни окружающих как к ценности, а также активная адаптация школьников ко всевозрастающему процессу автомобилизации страны.</w:t>
      </w:r>
    </w:p>
    <w:p w:rsidR="00BB2AF2" w:rsidRPr="00A77368" w:rsidRDefault="00BB2AF2" w:rsidP="00BB2A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B2AF2" w:rsidRPr="00A77368" w:rsidRDefault="00BB2AF2" w:rsidP="00BB2A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77368">
        <w:rPr>
          <w:rFonts w:ascii="Times New Roman" w:hAnsi="Times New Roman" w:cs="Times New Roman"/>
          <w:b/>
          <w:sz w:val="24"/>
          <w:szCs w:val="24"/>
        </w:rPr>
        <w:t>Задачами по изучению ПДД</w:t>
      </w:r>
      <w:r w:rsidRPr="00A77368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A77368">
        <w:rPr>
          <w:rFonts w:ascii="Times New Roman" w:hAnsi="Times New Roman" w:cs="Times New Roman"/>
          <w:b/>
          <w:sz w:val="24"/>
          <w:szCs w:val="24"/>
        </w:rPr>
        <w:t>являются</w:t>
      </w:r>
      <w:r w:rsidRPr="00A77368">
        <w:rPr>
          <w:rFonts w:ascii="Times New Roman" w:hAnsi="Times New Roman" w:cs="Times New Roman"/>
          <w:sz w:val="24"/>
          <w:szCs w:val="24"/>
        </w:rPr>
        <w:t>:</w:t>
      </w:r>
    </w:p>
    <w:p w:rsidR="00BB2AF2" w:rsidRPr="00A77368" w:rsidRDefault="00BB2AF2" w:rsidP="00BB2A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368">
        <w:rPr>
          <w:rFonts w:ascii="Times New Roman" w:hAnsi="Times New Roman" w:cs="Times New Roman"/>
          <w:sz w:val="24"/>
          <w:szCs w:val="24"/>
        </w:rPr>
        <w:t>- формирование совокупности устойчивых форм поведения на дорогах, в общественном транспорте, в случаях чрезвычайных ситуаций через использование инновационных технологий и сочетание различных форм, методов, приемов обучения и воспитания;</w:t>
      </w:r>
    </w:p>
    <w:p w:rsidR="00BB2AF2" w:rsidRPr="00A77368" w:rsidRDefault="00BB2AF2" w:rsidP="00BB2A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368">
        <w:rPr>
          <w:rFonts w:ascii="Times New Roman" w:hAnsi="Times New Roman" w:cs="Times New Roman"/>
          <w:sz w:val="24"/>
          <w:szCs w:val="24"/>
        </w:rPr>
        <w:t>- обучение навыкам безопасного движения на улицах города в практической деятельности в ходе тренировок на местности;</w:t>
      </w:r>
    </w:p>
    <w:p w:rsidR="00BB2AF2" w:rsidRPr="00A77368" w:rsidRDefault="00BB2AF2" w:rsidP="00BB2A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368">
        <w:rPr>
          <w:rFonts w:ascii="Times New Roman" w:hAnsi="Times New Roman" w:cs="Times New Roman"/>
          <w:sz w:val="24"/>
          <w:szCs w:val="24"/>
        </w:rPr>
        <w:t>- расширение содержания курса ПДД через связь с другими науками и областями человеческой деятельности, а также интеграция курса ПДД в различные структуры учебно-воспитательного процесса;</w:t>
      </w:r>
    </w:p>
    <w:p w:rsidR="00BB2AF2" w:rsidRPr="00A77368" w:rsidRDefault="00BB2AF2" w:rsidP="00BB2A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368">
        <w:rPr>
          <w:rFonts w:ascii="Times New Roman" w:hAnsi="Times New Roman" w:cs="Times New Roman"/>
          <w:sz w:val="24"/>
          <w:szCs w:val="24"/>
        </w:rPr>
        <w:t>- формирование умений и навыков пропагандисткой и агитационной работы и развитие у детей потребности активного участия в профилактике детского дорожно-транспортного травматизма;</w:t>
      </w:r>
    </w:p>
    <w:p w:rsidR="00BB2AF2" w:rsidRPr="00A77368" w:rsidRDefault="00BB2AF2" w:rsidP="00BB2A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368">
        <w:rPr>
          <w:rFonts w:ascii="Times New Roman" w:hAnsi="Times New Roman" w:cs="Times New Roman"/>
          <w:sz w:val="24"/>
          <w:szCs w:val="24"/>
        </w:rPr>
        <w:t>- организация конкурсов и мероприятий, выставок по БДД;</w:t>
      </w:r>
    </w:p>
    <w:p w:rsidR="00BB2AF2" w:rsidRPr="00A77368" w:rsidRDefault="00BB2AF2" w:rsidP="00BB2A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368">
        <w:rPr>
          <w:rFonts w:ascii="Times New Roman" w:hAnsi="Times New Roman" w:cs="Times New Roman"/>
          <w:sz w:val="24"/>
          <w:szCs w:val="24"/>
        </w:rPr>
        <w:t>- повышение активности педагогического коллектива, родителей в обеспечении безопасности дорожного движения;</w:t>
      </w:r>
    </w:p>
    <w:p w:rsidR="00BB2AF2" w:rsidRPr="00A77368" w:rsidRDefault="00BB2AF2" w:rsidP="00BB2A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368">
        <w:rPr>
          <w:rFonts w:ascii="Times New Roman" w:hAnsi="Times New Roman" w:cs="Times New Roman"/>
          <w:sz w:val="24"/>
          <w:szCs w:val="24"/>
        </w:rPr>
        <w:t>- укрепление взаимодействия школы с ГИБДД и другими организациями по предупреждению детского дорожно-транспортного травматизма.</w:t>
      </w:r>
    </w:p>
    <w:p w:rsidR="00BB2AF2" w:rsidRPr="00A77368" w:rsidRDefault="00BB2AF2" w:rsidP="00BB2A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AF2" w:rsidRPr="00A77368" w:rsidRDefault="00BB2AF2" w:rsidP="00BB2A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368">
        <w:rPr>
          <w:rFonts w:ascii="Times New Roman" w:hAnsi="Times New Roman" w:cs="Times New Roman"/>
          <w:sz w:val="24"/>
          <w:szCs w:val="24"/>
        </w:rPr>
        <w:lastRenderedPageBreak/>
        <w:t>Данная программа-это нетрадиционный подход к обучению школьников правилам дорожного движения и предусматривает работу по направлениям:</w:t>
      </w:r>
    </w:p>
    <w:p w:rsidR="00BB2AF2" w:rsidRPr="00A77368" w:rsidRDefault="00BB2AF2" w:rsidP="00BB2A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368">
        <w:rPr>
          <w:rFonts w:ascii="Times New Roman" w:hAnsi="Times New Roman" w:cs="Times New Roman"/>
          <w:sz w:val="24"/>
          <w:szCs w:val="24"/>
        </w:rPr>
        <w:t>обучение теоретическим знаниям (вербальная информация, прогулки, экскурсии, просмотры обучающих фильмов) и самостоятельная работа (рассматривание иллюстраций, решение ситуативных задач, работа с обучающими компьютерными программами);</w:t>
      </w:r>
    </w:p>
    <w:p w:rsidR="00BB2AF2" w:rsidRPr="00A77368" w:rsidRDefault="00BB2AF2" w:rsidP="00BB2A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368">
        <w:rPr>
          <w:rFonts w:ascii="Times New Roman" w:hAnsi="Times New Roman" w:cs="Times New Roman"/>
          <w:sz w:val="24"/>
          <w:szCs w:val="24"/>
        </w:rPr>
        <w:t>развитие практических навыков и применение их в реальной жизни (дидактические, настольно-печатные, сюжетные игры, игры драматизации, просмотр фильмов и презентаций);</w:t>
      </w:r>
    </w:p>
    <w:p w:rsidR="00BB2AF2" w:rsidRPr="00A77368" w:rsidRDefault="00BB2AF2" w:rsidP="00BB2A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7368">
        <w:rPr>
          <w:rFonts w:ascii="Times New Roman" w:hAnsi="Times New Roman" w:cs="Times New Roman"/>
          <w:sz w:val="24"/>
          <w:szCs w:val="24"/>
        </w:rPr>
        <w:t>агитационно</w:t>
      </w:r>
      <w:proofErr w:type="spellEnd"/>
      <w:r w:rsidRPr="00A77368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A77368">
        <w:rPr>
          <w:rFonts w:ascii="Times New Roman" w:hAnsi="Times New Roman" w:cs="Times New Roman"/>
          <w:sz w:val="24"/>
          <w:szCs w:val="24"/>
        </w:rPr>
        <w:t>пропагандисткая</w:t>
      </w:r>
      <w:proofErr w:type="spellEnd"/>
      <w:r w:rsidRPr="00A77368">
        <w:rPr>
          <w:rFonts w:ascii="Times New Roman" w:hAnsi="Times New Roman" w:cs="Times New Roman"/>
          <w:sz w:val="24"/>
          <w:szCs w:val="24"/>
        </w:rPr>
        <w:t>, проектная и творческая деятельность</w:t>
      </w:r>
    </w:p>
    <w:p w:rsidR="00BB2AF2" w:rsidRPr="00A77368" w:rsidRDefault="00BB2AF2" w:rsidP="00BB2A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AF2" w:rsidRPr="00A77368" w:rsidRDefault="00BB2AF2" w:rsidP="00BB2AF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7368">
        <w:rPr>
          <w:rFonts w:ascii="Times New Roman" w:hAnsi="Times New Roman" w:cs="Times New Roman"/>
          <w:b/>
          <w:sz w:val="24"/>
          <w:szCs w:val="24"/>
        </w:rPr>
        <w:t>Ценностные ориентиры содержания курса</w:t>
      </w:r>
    </w:p>
    <w:p w:rsidR="00BB2AF2" w:rsidRPr="00A77368" w:rsidRDefault="00BB2AF2" w:rsidP="00BB2A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368">
        <w:rPr>
          <w:rFonts w:ascii="Times New Roman" w:hAnsi="Times New Roman" w:cs="Times New Roman"/>
          <w:sz w:val="24"/>
          <w:szCs w:val="24"/>
        </w:rPr>
        <w:t>- умственное развитие - учащиеся получают и закрепляют знания по Правилам дорожного движения, ОБЖ, учатся логически мыслить, обобщать, составлять рассказы по темам, делится жизненным опытом, грамотно излагать свои мысли, отвечать на вопросы;</w:t>
      </w:r>
    </w:p>
    <w:p w:rsidR="00BB2AF2" w:rsidRPr="00A77368" w:rsidRDefault="00BB2AF2" w:rsidP="00BB2A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368">
        <w:rPr>
          <w:rFonts w:ascii="Times New Roman" w:hAnsi="Times New Roman" w:cs="Times New Roman"/>
          <w:sz w:val="24"/>
          <w:szCs w:val="24"/>
        </w:rPr>
        <w:t>- нравственное воспитание – на занятиях у учащихся формируется культура поведения в кругу сверстников и в семье, закрепляются навыки соблюдения правил дорожного движения, желание оказывать помощь пожилым людям по мере необходимости; приобретают опыт безопасности жизнедеятельности в окружающей среде;</w:t>
      </w:r>
    </w:p>
    <w:p w:rsidR="00BB2AF2" w:rsidRPr="00A77368" w:rsidRDefault="00BB2AF2" w:rsidP="00BB2A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368">
        <w:rPr>
          <w:rFonts w:ascii="Times New Roman" w:hAnsi="Times New Roman" w:cs="Times New Roman"/>
          <w:sz w:val="24"/>
          <w:szCs w:val="24"/>
        </w:rPr>
        <w:t>- эстетическое воспитание - школьники участвуют в конкурсах рисунков, плакатов, викторинах, фотоконкурсах;</w:t>
      </w:r>
    </w:p>
    <w:p w:rsidR="00BB2AF2" w:rsidRPr="00A77368" w:rsidRDefault="00BB2AF2" w:rsidP="00BB2A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368">
        <w:rPr>
          <w:rFonts w:ascii="Times New Roman" w:hAnsi="Times New Roman" w:cs="Times New Roman"/>
          <w:sz w:val="24"/>
          <w:szCs w:val="24"/>
        </w:rPr>
        <w:t>- трудовое воспитание - учащиеся изготавливают необходимые пособия, макеты, декорации к выступлениям;</w:t>
      </w:r>
    </w:p>
    <w:p w:rsidR="00BB2AF2" w:rsidRDefault="00BB2AF2" w:rsidP="00BB2A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368">
        <w:rPr>
          <w:rFonts w:ascii="Times New Roman" w:hAnsi="Times New Roman" w:cs="Times New Roman"/>
          <w:sz w:val="24"/>
          <w:szCs w:val="24"/>
        </w:rPr>
        <w:t>- физическое воспитание – на занятии проводятся подвижные игры, двигательные игровые задания, соревнования.</w:t>
      </w:r>
    </w:p>
    <w:p w:rsidR="00BB2AF2" w:rsidRDefault="00BB2AF2" w:rsidP="00BB2AF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1D23" w:rsidRDefault="00451D23" w:rsidP="00852C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2BF8" w:rsidRDefault="00A72BF8" w:rsidP="00A46A8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E64B9" w:rsidRDefault="008E64B9" w:rsidP="00A46A86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451D23" w:rsidRDefault="00451D23" w:rsidP="00852C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0026" w:rsidRPr="00533AD0" w:rsidRDefault="00852C60" w:rsidP="00852C60">
      <w:pPr>
        <w:jc w:val="center"/>
        <w:rPr>
          <w:rFonts w:ascii="Times New Roman" w:hAnsi="Times New Roman" w:cs="Times New Roman"/>
          <w:sz w:val="24"/>
          <w:szCs w:val="24"/>
        </w:rPr>
      </w:pPr>
      <w:r w:rsidRPr="00533AD0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2694"/>
        <w:gridCol w:w="3543"/>
        <w:gridCol w:w="851"/>
        <w:gridCol w:w="1843"/>
        <w:gridCol w:w="3685"/>
        <w:gridCol w:w="992"/>
        <w:gridCol w:w="993"/>
      </w:tblGrid>
      <w:tr w:rsidR="00892BC2" w:rsidRPr="00533AD0" w:rsidTr="004501B3">
        <w:trPr>
          <w:trHeight w:val="8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2BC2" w:rsidRPr="00533AD0" w:rsidRDefault="00892BC2" w:rsidP="00723B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BC2" w:rsidRPr="00533AD0" w:rsidRDefault="00892BC2" w:rsidP="00723B30">
            <w:pPr>
              <w:ind w:right="2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разделов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BC2" w:rsidRPr="00533AD0" w:rsidRDefault="00892BC2" w:rsidP="00723B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2BC2" w:rsidRPr="00533AD0" w:rsidRDefault="00892BC2" w:rsidP="00892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BC2" w:rsidRPr="00533AD0" w:rsidRDefault="00892BC2" w:rsidP="00723B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формы  организации учебных занятий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BC2" w:rsidRPr="00533AD0" w:rsidRDefault="00892BC2" w:rsidP="00723B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C2" w:rsidRPr="00533AD0" w:rsidRDefault="00892BC2" w:rsidP="00723B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892BC2" w:rsidRPr="00533AD0" w:rsidTr="004501B3">
        <w:trPr>
          <w:trHeight w:val="81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C2" w:rsidRPr="00533AD0" w:rsidRDefault="00892BC2" w:rsidP="00723B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C2" w:rsidRPr="00533AD0" w:rsidRDefault="00892BC2" w:rsidP="00723B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C2" w:rsidRPr="00533AD0" w:rsidRDefault="00892BC2" w:rsidP="00723B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2BC2" w:rsidRPr="00533AD0" w:rsidRDefault="00892BC2" w:rsidP="00723B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2BC2" w:rsidRPr="00533AD0" w:rsidRDefault="00892BC2" w:rsidP="00723B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2BC2" w:rsidRPr="00533AD0" w:rsidRDefault="00892BC2" w:rsidP="00723B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C2" w:rsidRPr="00533AD0" w:rsidRDefault="00892BC2" w:rsidP="00723B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C2" w:rsidRPr="00533AD0" w:rsidRDefault="00892BC2" w:rsidP="00723B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2F4AED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F4AED" w:rsidRPr="00533AD0" w:rsidRDefault="002F4AED" w:rsidP="0072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F4AED" w:rsidRPr="00533AD0" w:rsidRDefault="002F4AED" w:rsidP="000979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2F4AED" w:rsidRPr="00533AD0" w:rsidRDefault="002F4AED" w:rsidP="00097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Правил</w:t>
            </w:r>
            <w:r w:rsidR="00A72BF8"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а движения – закон улиц и дорог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F4AED" w:rsidRPr="00533AD0" w:rsidRDefault="002F4AED" w:rsidP="0072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F4AED" w:rsidRPr="00533AD0" w:rsidRDefault="002F4AED" w:rsidP="00581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Комбинированное тематическое 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2F4AED" w:rsidRPr="00533AD0" w:rsidRDefault="002F4AED" w:rsidP="00892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Овладение практическими методами предупреждения детского дорожно-транспортного травматизма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ED" w:rsidRPr="00533AD0" w:rsidRDefault="00023A67" w:rsidP="0072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ED" w:rsidRPr="00533AD0" w:rsidRDefault="002F4AED" w:rsidP="0072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AED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F4AED" w:rsidRPr="00533AD0" w:rsidRDefault="002F4AED" w:rsidP="0072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F4AED" w:rsidRPr="00533AD0" w:rsidRDefault="002F4AED" w:rsidP="000979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2F4AED" w:rsidRPr="00533AD0" w:rsidRDefault="002F4AED" w:rsidP="00097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Оформление уголка по безопасности дорожного движения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F4AED" w:rsidRPr="00533AD0" w:rsidRDefault="002F4AED" w:rsidP="0072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F4AED" w:rsidRPr="00533AD0" w:rsidRDefault="002F4AED" w:rsidP="00581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Занятие-практикум</w:t>
            </w:r>
          </w:p>
          <w:p w:rsidR="002F4AED" w:rsidRPr="00533AD0" w:rsidRDefault="002F4AED" w:rsidP="00581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F4AED" w:rsidP="00892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оформлению уголка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ED" w:rsidRPr="00533AD0" w:rsidRDefault="00023A67" w:rsidP="0072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ED" w:rsidRPr="00533AD0" w:rsidRDefault="002F4AED" w:rsidP="0072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A67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23A67" w:rsidRPr="00533AD0" w:rsidRDefault="00023A67" w:rsidP="0002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023A67" w:rsidRPr="00533AD0" w:rsidRDefault="00023A67" w:rsidP="00023A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023A67" w:rsidRPr="00533AD0" w:rsidRDefault="00A72BF8" w:rsidP="00023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и развитие ПДД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23A67" w:rsidRPr="00533AD0" w:rsidRDefault="00023A67" w:rsidP="0002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23A67" w:rsidRPr="00533AD0" w:rsidRDefault="00023A67" w:rsidP="00581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Комбинированное тематическое 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023A67" w:rsidRPr="00533AD0" w:rsidRDefault="00023A67" w:rsidP="00023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67" w:rsidRPr="00533AD0" w:rsidRDefault="00023A67" w:rsidP="0002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67" w:rsidRPr="00533AD0" w:rsidRDefault="00023A67" w:rsidP="0002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A67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23A67" w:rsidRPr="00533AD0" w:rsidRDefault="00023A67" w:rsidP="0002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023A67" w:rsidRPr="00533AD0" w:rsidRDefault="00023A67" w:rsidP="00023A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023A67" w:rsidRPr="00533AD0" w:rsidRDefault="002124D8" w:rsidP="00A72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023A67"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ерв</w:t>
            </w:r>
            <w:r w:rsidR="00A72BF8"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ые: светофор</w:t>
            </w:r>
            <w:r w:rsidR="00023A67"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A72BF8"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автотранспорт, велосипед</w:t>
            </w:r>
            <w:r w:rsidR="00023A67"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, дорожны</w:t>
            </w:r>
            <w:r w:rsidR="00A72BF8"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023A67"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</w:t>
            </w:r>
            <w:r w:rsidR="00A72BF8"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23A67" w:rsidRPr="00533AD0" w:rsidRDefault="00023A67" w:rsidP="0002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23A67" w:rsidRPr="00533AD0" w:rsidRDefault="00023A67" w:rsidP="00581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Комбинированное тематическое 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023A67" w:rsidRPr="00533AD0" w:rsidRDefault="00023A67" w:rsidP="00023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Овладение навыками проведения работы по пропаганде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67" w:rsidRPr="00533AD0" w:rsidRDefault="00023A67" w:rsidP="0002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67" w:rsidRPr="00533AD0" w:rsidRDefault="00023A67" w:rsidP="0002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C22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об участниках дорожного движения 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полна неожиданностей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23C22" w:rsidRPr="00533AD0" w:rsidRDefault="00581759" w:rsidP="0012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123C22" w:rsidRPr="00533AD0">
              <w:rPr>
                <w:rFonts w:ascii="Times New Roman" w:hAnsi="Times New Roman" w:cs="Times New Roman"/>
                <w:sz w:val="24"/>
                <w:szCs w:val="24"/>
              </w:rPr>
              <w:t>еседа</w:t>
            </w:r>
          </w:p>
          <w:p w:rsidR="00581759" w:rsidRPr="00533AD0" w:rsidRDefault="00581759" w:rsidP="0012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123C22" w:rsidRPr="00533AD0" w:rsidRDefault="00953743" w:rsidP="009537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23C22" w:rsidRPr="00533AD0">
              <w:rPr>
                <w:rFonts w:ascii="Times New Roman" w:hAnsi="Times New Roman" w:cs="Times New Roman"/>
                <w:sz w:val="24"/>
                <w:szCs w:val="24"/>
              </w:rPr>
              <w:t>оллективно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обсуждение </w:t>
            </w:r>
            <w:r w:rsidR="00123C22" w:rsidRPr="00533AD0">
              <w:rPr>
                <w:rFonts w:ascii="Times New Roman" w:hAnsi="Times New Roman" w:cs="Times New Roman"/>
                <w:sz w:val="24"/>
                <w:szCs w:val="24"/>
              </w:rPr>
              <w:t>необходимост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23C22" w:rsidRPr="00533AD0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соблюдения правил дорожного движения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C22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об участниках дорожного движения 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улиц и дорог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81759" w:rsidRPr="00533AD0" w:rsidRDefault="00581759" w:rsidP="0012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123C22" w:rsidRPr="00533AD0">
              <w:rPr>
                <w:rFonts w:ascii="Times New Roman" w:hAnsi="Times New Roman" w:cs="Times New Roman"/>
                <w:sz w:val="24"/>
                <w:szCs w:val="24"/>
              </w:rPr>
              <w:t>еседа</w:t>
            </w:r>
          </w:p>
          <w:p w:rsidR="00123C22" w:rsidRPr="00533AD0" w:rsidRDefault="00123C22" w:rsidP="0012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беседы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C22" w:rsidRPr="00533AD0" w:rsidTr="004501B3">
        <w:trPr>
          <w:trHeight w:val="416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об участниках дорожного движения 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123C22" w:rsidRPr="00533AD0" w:rsidRDefault="00123C22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Дорожная разметка и дорожные знаки.</w:t>
            </w:r>
            <w:r w:rsidR="00A72BF8" w:rsidRPr="00533AD0"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Регулировщик и его сигналы.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23C22" w:rsidRPr="00533AD0" w:rsidRDefault="00581759" w:rsidP="0012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23C22" w:rsidRPr="00533AD0">
              <w:rPr>
                <w:rFonts w:ascii="Times New Roman" w:hAnsi="Times New Roman" w:cs="Times New Roman"/>
                <w:sz w:val="24"/>
                <w:szCs w:val="24"/>
              </w:rPr>
              <w:t>рактикум</w:t>
            </w:r>
          </w:p>
          <w:p w:rsidR="00581759" w:rsidRPr="00533AD0" w:rsidRDefault="00581759" w:rsidP="0012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123C22" w:rsidRPr="00533AD0" w:rsidRDefault="00A72BF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Учиться о</w:t>
            </w:r>
            <w:r w:rsidR="00123C22" w:rsidRPr="00533AD0">
              <w:rPr>
                <w:rFonts w:ascii="Times New Roman" w:hAnsi="Times New Roman" w:cs="Times New Roman"/>
                <w:sz w:val="24"/>
                <w:szCs w:val="24"/>
              </w:rPr>
              <w:t>бъяснять основные виды дорожной разметки и дорожные знаки</w:t>
            </w:r>
            <w:r w:rsidR="002124D8" w:rsidRPr="00533AD0">
              <w:rPr>
                <w:rFonts w:ascii="Times New Roman" w:hAnsi="Times New Roman" w:cs="Times New Roman"/>
                <w:sz w:val="24"/>
                <w:szCs w:val="24"/>
              </w:rPr>
              <w:t xml:space="preserve"> и для чего регулировщику нужны жезл и свисток?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C22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об участниках дорожного движения 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 игра «Я – строитель дороги».</w:t>
            </w:r>
            <w:r w:rsidR="00581759"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81759" w:rsidRPr="00533AD0">
              <w:rPr>
                <w:rFonts w:ascii="Times New Roman" w:hAnsi="Times New Roman" w:cs="Times New Roman"/>
                <w:sz w:val="24"/>
                <w:szCs w:val="24"/>
              </w:rPr>
              <w:t xml:space="preserve">Дорожная </w:t>
            </w:r>
            <w:r w:rsidR="00A72BF8" w:rsidRPr="00533AD0">
              <w:rPr>
                <w:rFonts w:ascii="Times New Roman" w:hAnsi="Times New Roman" w:cs="Times New Roman"/>
                <w:sz w:val="24"/>
                <w:szCs w:val="24"/>
              </w:rPr>
              <w:t>полиция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81759" w:rsidRPr="00533AD0" w:rsidRDefault="00581759" w:rsidP="00581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23C22" w:rsidRPr="00533AD0">
              <w:rPr>
                <w:rFonts w:ascii="Times New Roman" w:hAnsi="Times New Roman" w:cs="Times New Roman"/>
                <w:sz w:val="24"/>
                <w:szCs w:val="24"/>
              </w:rPr>
              <w:t>олевая игра</w:t>
            </w:r>
          </w:p>
          <w:p w:rsidR="00581759" w:rsidRPr="00533AD0" w:rsidRDefault="00581759" w:rsidP="00581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Осваивать на практике правила поведения на дороге. Корректировать собственное поведение с учётом изученных правил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C22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123C22" w:rsidRPr="00533AD0" w:rsidRDefault="000A3B42" w:rsidP="00123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0A3B42" w:rsidRPr="00533AD0" w:rsidRDefault="00A72BF8" w:rsidP="000A3B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ПДД в России. Общие положения</w:t>
            </w:r>
          </w:p>
          <w:p w:rsidR="00123C22" w:rsidRPr="00533AD0" w:rsidRDefault="00123C22" w:rsidP="00123C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23C22" w:rsidRPr="00533AD0" w:rsidRDefault="000A3B42" w:rsidP="0012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Комбинированное тематическое 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123C22" w:rsidRPr="00533AD0" w:rsidRDefault="000A3B42" w:rsidP="00123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22" w:rsidRPr="00533AD0" w:rsidRDefault="00123C22" w:rsidP="0012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4D8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Обязанности пешеходов, водител</w:t>
            </w:r>
            <w:r w:rsidR="00A72BF8"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ей, пассажиров, велосипедистов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Занятие – семинар</w:t>
            </w:r>
          </w:p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4D8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безопасности движения, причины дор</w:t>
            </w:r>
            <w:r w:rsidR="00A72BF8"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ожно-транспортных происшествий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501B3" w:rsidRPr="00533AD0" w:rsidRDefault="004501B3" w:rsidP="00450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2124D8" w:rsidRPr="00533AD0" w:rsidRDefault="002124D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4D8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A72BF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Дороги и их элементы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Комбинированное тематическое 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4D8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Проезжая часть. Разделительная полоса. Полоса движения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501B3" w:rsidRPr="00533AD0" w:rsidRDefault="004501B3" w:rsidP="00450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2124D8" w:rsidRPr="00533AD0" w:rsidRDefault="002124D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B42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A3B42" w:rsidRPr="00533AD0" w:rsidRDefault="000A3B42" w:rsidP="000A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0A3B42" w:rsidRPr="00533AD0" w:rsidRDefault="000A3B42" w:rsidP="000A3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0A3B42" w:rsidRPr="00533AD0" w:rsidRDefault="000A3B42" w:rsidP="000A3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Акция «От поколения к поколению»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A3B42" w:rsidRPr="00533AD0" w:rsidRDefault="000A3B42" w:rsidP="000A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A3B42" w:rsidRPr="00533AD0" w:rsidRDefault="003F7348" w:rsidP="000A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Рейд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0A3B42" w:rsidRPr="00533AD0" w:rsidRDefault="002124D8" w:rsidP="000A3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Овладение навыками проведения работы по пропаганде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42" w:rsidRPr="00533AD0" w:rsidRDefault="000A3B42" w:rsidP="000A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42" w:rsidRPr="00533AD0" w:rsidRDefault="000A3B42" w:rsidP="000A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B42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A3B42" w:rsidRPr="00533AD0" w:rsidRDefault="000A3B42" w:rsidP="000A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0A3B42" w:rsidRPr="00533AD0" w:rsidRDefault="000A3B42" w:rsidP="000A3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0A3B42" w:rsidRPr="00533AD0" w:rsidRDefault="009965C2" w:rsidP="009965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«Знаешь сам - научи другого!» (в рамках республиканской акции «Внимание, дети!»)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A3B42" w:rsidRPr="00533AD0" w:rsidRDefault="000A3B42" w:rsidP="000A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A3B42" w:rsidRPr="00533AD0" w:rsidRDefault="003F7348" w:rsidP="000A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Выступление агитбригад в ДОУ города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0A3B42" w:rsidRPr="00533AD0" w:rsidRDefault="002124D8" w:rsidP="000A3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Овладение навыками проведения работы по пропаганде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42" w:rsidRPr="00533AD0" w:rsidRDefault="000A3B42" w:rsidP="000A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42" w:rsidRPr="00533AD0" w:rsidRDefault="000A3B42" w:rsidP="000A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4D8" w:rsidRPr="00533AD0" w:rsidTr="004501B3">
        <w:trPr>
          <w:trHeight w:val="274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Тротуар. Прилегающие территории. Перекрестки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A72BF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Комбинированное тематическое 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4D8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953743" w:rsidP="00A72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ПДД для пешеходов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A72BF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Комбинированное тематическое 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  <w:r w:rsidR="00A72BF8" w:rsidRPr="00533AD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72BF8"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правостороннее движение, правила перехода дороги, места перехода проезжей части дороги. Обход стоящего транспорта у обочины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4D8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A72B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Движений пеших групп и колонн. Регулируемые и нерегулируемые перекрестки. С</w:t>
            </w:r>
            <w:r w:rsidR="00A72BF8"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редства регулирования движения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501B3" w:rsidRPr="00533AD0" w:rsidRDefault="004501B3" w:rsidP="00450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620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46620" w:rsidRPr="00533AD0" w:rsidRDefault="00146620" w:rsidP="00146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146620" w:rsidRPr="00533AD0" w:rsidRDefault="00146620" w:rsidP="00146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E96A54" w:rsidRPr="00533AD0" w:rsidRDefault="00E96A54" w:rsidP="00E96A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ПДД для пассажиров.</w:t>
            </w:r>
          </w:p>
          <w:p w:rsidR="00146620" w:rsidRPr="00533AD0" w:rsidRDefault="00E96A54" w:rsidP="00E96A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Подготовка к творческому видео конкурсу «Засветись!»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46620" w:rsidRPr="00533AD0" w:rsidRDefault="00146620" w:rsidP="00146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Занятие-практикум</w:t>
            </w:r>
          </w:p>
          <w:p w:rsidR="00146620" w:rsidRPr="00533AD0" w:rsidRDefault="00146620" w:rsidP="00146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146620" w:rsidRPr="00533AD0" w:rsidRDefault="002124D8" w:rsidP="00146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Овладение навыками проведения работы по пропаганде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20" w:rsidRPr="00533AD0" w:rsidRDefault="00146620" w:rsidP="00146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20" w:rsidRPr="00533AD0" w:rsidRDefault="00146620" w:rsidP="00146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BF8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Взаимовежливые</w:t>
            </w:r>
            <w:proofErr w:type="spellEnd"/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отношения пассажиров и водителя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501B3" w:rsidRPr="00533AD0" w:rsidRDefault="004501B3" w:rsidP="00450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BF8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Дорожные знаки. Предупреждающие знаки. Знаки приоритета</w:t>
            </w:r>
          </w:p>
          <w:p w:rsidR="00A72BF8" w:rsidRPr="00533AD0" w:rsidRDefault="00A72BF8" w:rsidP="00A72B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Комбинированное тематическое 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BF8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Предписывающие знаки. Информационно-указательные знаки. Знаки сервиса. Знаки дополнительной информации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Комбинированное тематическое 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348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F7348" w:rsidRPr="00533AD0" w:rsidRDefault="00146620" w:rsidP="003F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3F7348" w:rsidRPr="00533AD0" w:rsidRDefault="003F7348" w:rsidP="003F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3F7348" w:rsidRPr="00533AD0" w:rsidRDefault="003F7348" w:rsidP="003F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Краш</w:t>
            </w:r>
            <w:proofErr w:type="spellEnd"/>
            <w:r w:rsidRPr="00533AD0">
              <w:rPr>
                <w:rFonts w:ascii="Times New Roman" w:hAnsi="Times New Roman" w:cs="Times New Roman"/>
                <w:sz w:val="24"/>
                <w:szCs w:val="24"/>
              </w:rPr>
              <w:t xml:space="preserve"> - тест «Мы выбираем жизнь!»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F7348" w:rsidRPr="00533AD0" w:rsidRDefault="003F7348" w:rsidP="003F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F7348" w:rsidRPr="00533AD0" w:rsidRDefault="003F7348" w:rsidP="003F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Флешмоб</w:t>
            </w:r>
            <w:proofErr w:type="spellEnd"/>
            <w:r w:rsidRPr="00533AD0">
              <w:rPr>
                <w:rFonts w:ascii="Times New Roman" w:hAnsi="Times New Roman" w:cs="Times New Roman"/>
                <w:sz w:val="24"/>
                <w:szCs w:val="24"/>
              </w:rPr>
              <w:t xml:space="preserve"> ко Всемирному дню памяти жертв ДТП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3F7348" w:rsidRPr="00533AD0" w:rsidRDefault="002124D8" w:rsidP="003F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Овладение навыками проведения работы по пропаганде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48" w:rsidRPr="00533AD0" w:rsidRDefault="003F7348" w:rsidP="003F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48" w:rsidRPr="00533AD0" w:rsidRDefault="003F7348" w:rsidP="003F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4D8" w:rsidRPr="00533AD0" w:rsidTr="004501B3">
        <w:trPr>
          <w:trHeight w:val="273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Дорожная разметка и ее характеристики. Горизонтальная разметка.</w:t>
            </w:r>
          </w:p>
          <w:p w:rsidR="002124D8" w:rsidRPr="00533AD0" w:rsidRDefault="00A72BF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Вертикальная разметка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4501B3" w:rsidP="00450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4D8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Светофорное регулирование. Значение круглых сигналов светоф</w:t>
            </w:r>
            <w:r w:rsidR="00A72BF8"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ора выполненных в виде стрелок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A72BF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Комбинированное тематическое 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620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46620" w:rsidRPr="00533AD0" w:rsidRDefault="00146620" w:rsidP="00146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146620" w:rsidRPr="00533AD0" w:rsidRDefault="00146620" w:rsidP="00146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146620" w:rsidRPr="00533AD0" w:rsidRDefault="00146620" w:rsidP="00146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-игра «Дорожный марафон»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46620" w:rsidRPr="00533AD0" w:rsidRDefault="00146620" w:rsidP="00146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686751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-игра</w:t>
            </w:r>
          </w:p>
          <w:p w:rsidR="00146620" w:rsidRPr="00533AD0" w:rsidRDefault="00146620" w:rsidP="00146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146620" w:rsidRDefault="00686751" w:rsidP="00146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  <w:r w:rsidR="009537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3743" w:rsidRPr="00533AD0" w:rsidRDefault="00953743" w:rsidP="00146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Овладение навыками проведения работы по пропаганде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20" w:rsidRPr="00533AD0" w:rsidRDefault="00146620" w:rsidP="00146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20" w:rsidRPr="00533AD0" w:rsidRDefault="00146620" w:rsidP="00146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BF8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Пешеходные светофоры для велосипедистов. Светофоры для регулирования движения</w:t>
            </w:r>
            <w:r w:rsidR="00686751"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железнодорожные переезды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Комбинированное тематическое 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BF8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Приоритеты между участниками дорожного движения.</w:t>
            </w:r>
          </w:p>
          <w:p w:rsidR="00A72BF8" w:rsidRPr="00533AD0" w:rsidRDefault="00A72BF8" w:rsidP="00A72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686751"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лавная и второстепенные дороги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4501B3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BF8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953743" w:rsidP="003E0F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«Правило правой руки»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Pr="00533AD0" w:rsidRDefault="004501B3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A72BF8" w:rsidRDefault="00A72BF8" w:rsidP="00A72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  <w:r w:rsidR="009537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53743" w:rsidRPr="00533AD0" w:rsidRDefault="00953743" w:rsidP="00A72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регулируемых и нерегулируемых перекрестков. Общие правила переезда перекрестков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F8" w:rsidRPr="00533AD0" w:rsidRDefault="00A72BF8" w:rsidP="00A7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FEC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9537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Проезд </w:t>
            </w:r>
            <w:r w:rsidR="009537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регулируемых </w:t>
            </w: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перекрестков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4501B3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  <w:r w:rsidR="009537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53743" w:rsidRPr="00533AD0" w:rsidRDefault="00953743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Проезд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регулируемых </w:t>
            </w: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перекрестков, движением которых управляет регулировщик и со светофорным регулированием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FEC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Проезд пешеходных переходов. Проезд мест остановок маршрутных транспортных средств. Проезд мимо транспортных средств, предназначенных для перевозки детей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Комбинированное тематическое 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620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46620" w:rsidRPr="00533AD0" w:rsidRDefault="00146620" w:rsidP="00146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146620" w:rsidRPr="00533AD0" w:rsidRDefault="00146620" w:rsidP="00146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146620" w:rsidRPr="00533AD0" w:rsidRDefault="00B511D2" w:rsidP="003E0F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</w:t>
            </w:r>
            <w:r w:rsidR="003E0FEC"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ние через железнодорожные пути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46620" w:rsidRPr="00533AD0" w:rsidRDefault="00146620" w:rsidP="00146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46620" w:rsidRPr="00533AD0" w:rsidRDefault="003E0FEC" w:rsidP="00146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Комбинированное тематическое 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146620" w:rsidRPr="00533AD0" w:rsidRDefault="002124D8" w:rsidP="00146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  <w:r w:rsidR="003E0FEC" w:rsidRPr="00533AD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E0FEC" w:rsidRPr="00533AD0" w:rsidRDefault="003E0FEC" w:rsidP="00146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Приближение к железнодорожному переезду Вынужденная остановка на железнодорожном переезде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20" w:rsidRPr="00533AD0" w:rsidRDefault="00987E0B" w:rsidP="00146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20" w:rsidRPr="00533AD0" w:rsidRDefault="00146620" w:rsidP="00146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620" w:rsidRPr="00533AD0" w:rsidTr="004501B3">
        <w:trPr>
          <w:trHeight w:val="1284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46620" w:rsidRPr="00533AD0" w:rsidRDefault="00146620" w:rsidP="00146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146620" w:rsidRPr="00533AD0" w:rsidRDefault="00146620" w:rsidP="00146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146620" w:rsidRPr="00533AD0" w:rsidRDefault="00B511D2" w:rsidP="00B511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ПДД для велосипедистов. Защит</w:t>
            </w:r>
            <w:r w:rsidR="003E0FEC"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ные средства для велосипедистов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46620" w:rsidRPr="00533AD0" w:rsidRDefault="00146620" w:rsidP="00146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Занятие-практикум</w:t>
            </w:r>
          </w:p>
          <w:p w:rsidR="00146620" w:rsidRPr="00533AD0" w:rsidRDefault="00146620" w:rsidP="00146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146620" w:rsidRPr="00533AD0" w:rsidRDefault="00E96A54" w:rsidP="00146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Тренировки по фигурному вождению велосипеда, основам медицинских знаний и ПДД согласно установленному графику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20" w:rsidRPr="00533AD0" w:rsidRDefault="00987E0B" w:rsidP="00146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20" w:rsidRPr="00533AD0" w:rsidRDefault="00146620" w:rsidP="00146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FEC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Дорожные ловушки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Комбинированное тематическое 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FEC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Причины ДТП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4501B3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FEC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Меры ответственности пешеходов и водителей за нарушение ПДД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4501B3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FEC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Правила перехода проезжей части во дворе</w:t>
            </w:r>
          </w:p>
          <w:p w:rsidR="003E0FEC" w:rsidRPr="00533AD0" w:rsidRDefault="003E0FEC" w:rsidP="003E0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Комбинированное тематическое 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FEC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Правила стопинга</w:t>
            </w:r>
          </w:p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4501B3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FEC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Правила поведения пешеходов (учащихся) на улице</w:t>
            </w:r>
          </w:p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Комбинированное тематическое 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FEC" w:rsidRPr="00533AD0" w:rsidTr="004501B3">
        <w:trPr>
          <w:trHeight w:val="274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Правила для пешеходов и водителей. Остановочный путь и скорость движения</w:t>
            </w:r>
          </w:p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Комбинированное тематическое </w:t>
            </w:r>
            <w:r w:rsidRPr="00533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FEC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Пешеходные переходы, их обозначения.  Подземный и наземный пешеходные переходы</w:t>
            </w:r>
          </w:p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Комбинированное тематическое 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FEC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Муниципальный этап Республиканского конкурса «Дорога БЕЗ опасности»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53743" w:rsidRPr="00533AD0" w:rsidRDefault="00953743" w:rsidP="00953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Занятие-практикум</w:t>
            </w:r>
          </w:p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Овладение навыками проведения работы по пропаганде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FEC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450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Правила перехода дороги с двусторонним и односторонним движением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4501B3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B68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D6B68" w:rsidRPr="00533AD0" w:rsidRDefault="00BD6B68" w:rsidP="00BD6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BD6B68" w:rsidRPr="00533AD0" w:rsidRDefault="00BD6B68" w:rsidP="00BD6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BD6B68" w:rsidRPr="00533AD0" w:rsidRDefault="00BD6B68" w:rsidP="00BD6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Интеллектуально  – познавательная игра «Эрудиты ПДД»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D6B68" w:rsidRPr="00533AD0" w:rsidRDefault="00BD6B68" w:rsidP="00BD6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D6B68" w:rsidRPr="00533AD0" w:rsidRDefault="003E0FEC" w:rsidP="00BD6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Интеллектуально  – познавательная игра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BD6B68" w:rsidRPr="00533AD0" w:rsidRDefault="002124D8" w:rsidP="00BD6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Овладение навыками проведения работы по пропаганде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8" w:rsidRPr="00533AD0" w:rsidRDefault="00BD6B68" w:rsidP="00BD6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8" w:rsidRPr="00533AD0" w:rsidRDefault="00BD6B68" w:rsidP="00BD6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B68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D6B68" w:rsidRPr="00533AD0" w:rsidRDefault="00BD6B68" w:rsidP="00BD6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BD6B68" w:rsidRPr="00533AD0" w:rsidRDefault="00BD6B68" w:rsidP="00BD6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BD6B68" w:rsidRPr="00533AD0" w:rsidRDefault="00BD6B68" w:rsidP="003E0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E0FEC" w:rsidRPr="00533AD0">
              <w:rPr>
                <w:rFonts w:ascii="Times New Roman" w:hAnsi="Times New Roman" w:cs="Times New Roman"/>
                <w:sz w:val="24"/>
                <w:szCs w:val="24"/>
              </w:rPr>
              <w:t>оездка в автобусе и троллейбусе, трамвае. Остановки в микрорайоне школы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D6B68" w:rsidRPr="00533AD0" w:rsidRDefault="00BD6B68" w:rsidP="00BD6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D6B68" w:rsidRPr="00533AD0" w:rsidRDefault="003E0FEC" w:rsidP="00BD6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Комбинированное тематическое 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BD6B68" w:rsidRPr="00533AD0" w:rsidRDefault="002124D8" w:rsidP="00BD6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8" w:rsidRPr="00533AD0" w:rsidRDefault="00BD6B68" w:rsidP="00BD6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8" w:rsidRPr="00533AD0" w:rsidRDefault="00BD6B68" w:rsidP="00BD6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B68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D6B68" w:rsidRPr="00533AD0" w:rsidRDefault="00BD6B68" w:rsidP="00BD6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BD6B68" w:rsidRPr="00533AD0" w:rsidRDefault="00BD6B68" w:rsidP="00BD6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BD6B68" w:rsidRPr="00533AD0" w:rsidRDefault="00BD6B68" w:rsidP="00BD6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Конкурс видео поздравлений «По дороге безопасности вместе с ЮИД»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D6B68" w:rsidRPr="00533AD0" w:rsidRDefault="00BD6B68" w:rsidP="00BD6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Занятие-практикум</w:t>
            </w:r>
          </w:p>
          <w:p w:rsidR="00BD6B68" w:rsidRPr="00533AD0" w:rsidRDefault="00BD6B68" w:rsidP="00BD6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BD6B68" w:rsidRPr="00533AD0" w:rsidRDefault="002124D8" w:rsidP="00BD6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Овладение навыками проведения работы по пропаганде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8" w:rsidRPr="00533AD0" w:rsidRDefault="00BD6B68" w:rsidP="00BD6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8" w:rsidRPr="00533AD0" w:rsidRDefault="00BD6B68" w:rsidP="00BD6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4D8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3E0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Дорожные знаки и дорожная разметка. Предупреждающие знаки. Запрещающие знаки. Информационные знаки. Знаки приоритета</w:t>
            </w:r>
            <w:r w:rsidR="003E0FEC" w:rsidRPr="00533AD0">
              <w:rPr>
                <w:rFonts w:ascii="Times New Roman" w:hAnsi="Times New Roman" w:cs="Times New Roman"/>
                <w:sz w:val="24"/>
                <w:szCs w:val="24"/>
              </w:rPr>
              <w:t>. Дорожные знаки в микрорайоне школы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3E0FEC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Комбинированное тематическое 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D8" w:rsidRPr="00533AD0" w:rsidRDefault="002124D8" w:rsidP="00212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FEC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Дорога в школу (твой ежедневный маршрут).  Где можно и где нельзя играть. Опасность игр вблизи проезжей части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501B3" w:rsidRPr="00533AD0" w:rsidRDefault="004501B3" w:rsidP="00450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Занятие-практикум</w:t>
            </w:r>
          </w:p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FEC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ПДД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Световозвращающие</w:t>
            </w:r>
            <w:proofErr w:type="spellEnd"/>
            <w:r w:rsidRPr="00533AD0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Комбинированное тематическое 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FEC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Освоение навыков безопасного движения пешехода и велосипедиста</w:t>
            </w:r>
          </w:p>
          <w:p w:rsidR="003E0FEC" w:rsidRPr="00533AD0" w:rsidRDefault="003E0FEC" w:rsidP="003E0F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ПДД для велосипедистов </w:t>
            </w:r>
          </w:p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Комбинированное тематическое 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</w:t>
            </w:r>
            <w:r w:rsidRPr="00533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дорожные знаки, техническое состояние велосипеда, движение групп велосипедистов. Защитные средства для велосипедистов. </w:t>
            </w: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пересечения проезжей части с велосипедом. Опасные для движения (на велосипеде) места.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FEC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Освоение навыков безопасного движения пешехода и велосипедиста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Игры на велосипедах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Занятие-практикум</w:t>
            </w:r>
          </w:p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ПДД:</w:t>
            </w:r>
          </w:p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особенности маневрирования на велосипеде в условиях площадки для фигурного вождения велосипеда. Освоение приемов безопасного падения.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FEC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Освоение приёмов профилактических и ремонтных работ велосипеда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Особенности устройства велосипеда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B04ED9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занятие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 xml:space="preserve">Углубленное изучение ПДД: назначение основных частей велосипеда.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EC" w:rsidRPr="00533AD0" w:rsidRDefault="003E0FEC" w:rsidP="003E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AD0" w:rsidRPr="00533AD0" w:rsidTr="004501B3">
        <w:trPr>
          <w:trHeight w:val="4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Основы оказания первой доврачебной помощи пострадавшим в ДТП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Состав и назначение автоаптечки</w:t>
            </w:r>
          </w:p>
          <w:p w:rsidR="00533AD0" w:rsidRPr="00533AD0" w:rsidRDefault="00533AD0" w:rsidP="00533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Занятие-практикум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Овладение практическими навыками оказания доврачебной помощи пострадавшим при дорожно-транспортном происшествии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AD0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Основы оказания первой доврачебной помощи пострадавшим в ДТП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Классификация возможных травм и первая доврачебная помощь пострадавшим в ДТП</w:t>
            </w:r>
          </w:p>
          <w:p w:rsidR="00533AD0" w:rsidRPr="00533AD0" w:rsidRDefault="00533AD0" w:rsidP="00533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Занятие-практикум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Овладение практическими навыками оказания доврачебной помощи пострадавшим при дорожно-транспортном происшествии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AD0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Основы оказания первой доврачебной помощи пострадавшим в ДТП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 xml:space="preserve">Раны и их виды, вывихи и оказание первой </w:t>
            </w:r>
            <w:proofErr w:type="spellStart"/>
            <w:proofErr w:type="gramStart"/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мед.помощи</w:t>
            </w:r>
            <w:proofErr w:type="spellEnd"/>
            <w:proofErr w:type="gramEnd"/>
          </w:p>
          <w:p w:rsidR="00533AD0" w:rsidRPr="00533AD0" w:rsidRDefault="00533AD0" w:rsidP="00533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Занятие-практикум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Овладение практическими навыками оказания доврачебной помощи пострадавшим при дорожно-транспортном происшествии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AD0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Основы оказания первой доврачебной помощи пострадавшим в ДТП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 xml:space="preserve">Виды кровотечения и оказание первой </w:t>
            </w:r>
            <w:proofErr w:type="spellStart"/>
            <w:proofErr w:type="gramStart"/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мед.помощи</w:t>
            </w:r>
            <w:proofErr w:type="spellEnd"/>
            <w:proofErr w:type="gramEnd"/>
            <w:r w:rsidRPr="00533AD0">
              <w:rPr>
                <w:rFonts w:ascii="Times New Roman" w:hAnsi="Times New Roman" w:cs="Times New Roman"/>
                <w:sz w:val="24"/>
                <w:szCs w:val="24"/>
              </w:rPr>
              <w:t xml:space="preserve">. Переломы и их виды, оказание первой </w:t>
            </w:r>
            <w:proofErr w:type="spellStart"/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мед.помощи</w:t>
            </w:r>
            <w:proofErr w:type="spellEnd"/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Занятие-практикум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Овладение практическими навыками оказания доврачебной помощи пострадавшим при дорожно-транспортном происшествии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AD0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Основы оказания первой доврачебной помощи пострадавшим в ДТП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 xml:space="preserve">Ожоги, степени ожогов и оказание первой </w:t>
            </w:r>
            <w:proofErr w:type="spellStart"/>
            <w:proofErr w:type="gramStart"/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мед.помощи</w:t>
            </w:r>
            <w:proofErr w:type="spellEnd"/>
            <w:proofErr w:type="gramEnd"/>
            <w:r w:rsidRPr="00533AD0">
              <w:rPr>
                <w:rFonts w:ascii="Times New Roman" w:hAnsi="Times New Roman" w:cs="Times New Roman"/>
                <w:sz w:val="24"/>
                <w:szCs w:val="24"/>
              </w:rPr>
              <w:t xml:space="preserve">. Обморок и оказание первой </w:t>
            </w:r>
            <w:proofErr w:type="spellStart"/>
            <w:proofErr w:type="gramStart"/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мед.помощи</w:t>
            </w:r>
            <w:proofErr w:type="spellEnd"/>
            <w:proofErr w:type="gramEnd"/>
            <w:r w:rsidRPr="00533A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33AD0" w:rsidRPr="00533AD0" w:rsidRDefault="00533AD0" w:rsidP="0053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Правила транспортировки.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Занятие-практикум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Овладение практическими навыками оказания доврачебной помощи пострадавшим при дорожно-транспортном происшествии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AD0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Традиционно-массовые мероприятия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игр по ПДД в классе.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Занятие-практикум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Овладение навыками проведения работы по пропаганде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AD0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Традиционно-массовые мероприятия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Подготовка к конкурсу «Безопасное колесо» в рамках городской программы.</w:t>
            </w:r>
          </w:p>
          <w:p w:rsidR="00533AD0" w:rsidRPr="00533AD0" w:rsidRDefault="00533AD0" w:rsidP="00533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Занятие-практикум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Овладение навыками проведения работы по пропаганде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AD0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Традиционно-массовые мероприятия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конкурсу семейная игра в </w:t>
            </w:r>
            <w:proofErr w:type="spellStart"/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автогородке</w:t>
            </w:r>
            <w:proofErr w:type="spellEnd"/>
            <w:r w:rsidRPr="00533AD0">
              <w:rPr>
                <w:rFonts w:ascii="Times New Roman" w:hAnsi="Times New Roman" w:cs="Times New Roman"/>
                <w:sz w:val="24"/>
                <w:szCs w:val="24"/>
              </w:rPr>
              <w:t xml:space="preserve"> «Дорожный </w:t>
            </w:r>
            <w:proofErr w:type="spellStart"/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» в рамках городской программы «Безопасное колесо».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B04ED9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Овладение навыками проведения работы по пропаганде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AD0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Традиционно-массовые мероприятия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Игра-соревнование по Правилам дорожного движения.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B0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Занятие-</w:t>
            </w:r>
            <w:r w:rsidR="00B04ED9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Овладение навыками проведения работы по пропаганде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AD0" w:rsidRPr="00533AD0" w:rsidRDefault="00533AD0" w:rsidP="0053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3427" w:rsidRPr="00533AD0" w:rsidTr="00B04ED9">
        <w:trPr>
          <w:trHeight w:val="416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 xml:space="preserve">Пропаганда правил дорожного движения и детского дорожно-транспортного </w:t>
            </w:r>
            <w:r w:rsidRPr="00533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травматизма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памятки: «Соблюдай ПДД»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Default="00A13427" w:rsidP="00A13427">
            <w:pPr>
              <w:jc w:val="center"/>
            </w:pPr>
            <w:r w:rsidRPr="001A1C68">
              <w:rPr>
                <w:rFonts w:ascii="Times New Roman" w:hAnsi="Times New Roman" w:cs="Times New Roman"/>
                <w:sz w:val="24"/>
                <w:szCs w:val="24"/>
              </w:rPr>
              <w:t>Занятие-практикум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Овладение навыками проведения работы по пропаганде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3427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Пропаганда правил дорожного движения и детского дорожно-транспортного травматизма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Default="00A13427" w:rsidP="00A1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памятки:</w:t>
            </w:r>
          </w:p>
          <w:p w:rsidR="00A13427" w:rsidRPr="00533AD0" w:rsidRDefault="00A13427" w:rsidP="00A1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«Юному велосипедисту»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Default="00A13427" w:rsidP="00A13427">
            <w:pPr>
              <w:jc w:val="center"/>
            </w:pPr>
            <w:r w:rsidRPr="001A1C68">
              <w:rPr>
                <w:rFonts w:ascii="Times New Roman" w:hAnsi="Times New Roman" w:cs="Times New Roman"/>
                <w:sz w:val="24"/>
                <w:szCs w:val="24"/>
              </w:rPr>
              <w:t>Занятие-практикум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Овладение навыками проведения работы по пропаганде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3427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Пропаганда правил дорожного движения и детского дорожно-транспортного травматизма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учимся соблюдать правила дорожного движения. Настольные игры, макеты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Default="00A13427" w:rsidP="00A13427">
            <w:pPr>
              <w:jc w:val="center"/>
            </w:pPr>
            <w:r w:rsidRPr="001A1C68">
              <w:rPr>
                <w:rFonts w:ascii="Times New Roman" w:hAnsi="Times New Roman" w:cs="Times New Roman"/>
                <w:sz w:val="24"/>
                <w:szCs w:val="24"/>
              </w:rPr>
              <w:t>Занятие-практикум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Овладение навыками проведения работы по пропаганде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3427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Пропаганда правил дорожного движения и детского дорожно-транспортного травматизма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Pr="00B04ED9" w:rsidRDefault="00B04ED9" w:rsidP="00A1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D9">
              <w:rPr>
                <w:rFonts w:ascii="Times New Roman" w:hAnsi="Times New Roman" w:cs="Times New Roman"/>
                <w:sz w:val="24"/>
                <w:szCs w:val="24"/>
              </w:rPr>
              <w:t>Игра “ Это я, это я, это все мои друзья!”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Default="00A13427" w:rsidP="00B04ED9">
            <w:pPr>
              <w:jc w:val="center"/>
            </w:pPr>
            <w:r w:rsidRPr="001A1C68">
              <w:rPr>
                <w:rFonts w:ascii="Times New Roman" w:hAnsi="Times New Roman" w:cs="Times New Roman"/>
                <w:sz w:val="24"/>
                <w:szCs w:val="24"/>
              </w:rPr>
              <w:t>Занятие-</w:t>
            </w:r>
            <w:r w:rsidR="00B04ED9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Овладение навыками проведения работы по пропаганде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ED9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04ED9" w:rsidRPr="00533AD0" w:rsidRDefault="00B04ED9" w:rsidP="00B0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B04ED9" w:rsidRPr="00533AD0" w:rsidRDefault="00B04ED9" w:rsidP="00B04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Пропаганда правил дорожного движения и детского дорожно-транспортного травматизма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B04ED9" w:rsidRPr="00533AD0" w:rsidRDefault="00B04ED9" w:rsidP="00B04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«Пешеходы и водители»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04ED9" w:rsidRPr="00533AD0" w:rsidRDefault="00B04ED9" w:rsidP="00B0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04ED9" w:rsidRDefault="00B04ED9" w:rsidP="00B04ED9">
            <w:r w:rsidRPr="00377675">
              <w:rPr>
                <w:rFonts w:ascii="Times New Roman" w:hAnsi="Times New Roman" w:cs="Times New Roman"/>
                <w:sz w:val="24"/>
                <w:szCs w:val="24"/>
              </w:rPr>
              <w:t>Занятие-игра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B04ED9" w:rsidRPr="00533AD0" w:rsidRDefault="00B04ED9" w:rsidP="00B04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Овладение навыками проведения работы по пропаганде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ED9" w:rsidRPr="00533AD0" w:rsidRDefault="00B04ED9" w:rsidP="00B0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ED9" w:rsidRPr="00533AD0" w:rsidRDefault="00B04ED9" w:rsidP="00B0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ED9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04ED9" w:rsidRPr="00533AD0" w:rsidRDefault="00B04ED9" w:rsidP="00B0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B04ED9" w:rsidRPr="00533AD0" w:rsidRDefault="00B04ED9" w:rsidP="00B04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Пропаганда правил дорожного движения и детского дорожно-транспортного травматизма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B04ED9" w:rsidRPr="00533AD0" w:rsidRDefault="00B04ED9" w:rsidP="00B04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«Ловкий пешеход»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04ED9" w:rsidRPr="00533AD0" w:rsidRDefault="00B04ED9" w:rsidP="00B0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04ED9" w:rsidRDefault="00B04ED9" w:rsidP="00B04ED9">
            <w:r w:rsidRPr="00377675">
              <w:rPr>
                <w:rFonts w:ascii="Times New Roman" w:hAnsi="Times New Roman" w:cs="Times New Roman"/>
                <w:sz w:val="24"/>
                <w:szCs w:val="24"/>
              </w:rPr>
              <w:t>Занятие-игра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B04ED9" w:rsidRPr="00533AD0" w:rsidRDefault="00B04ED9" w:rsidP="00B04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Овладение навыками проведения работы по пропаганде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ED9" w:rsidRPr="00533AD0" w:rsidRDefault="00B04ED9" w:rsidP="00B0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ED9" w:rsidRPr="00533AD0" w:rsidRDefault="00B04ED9" w:rsidP="00B0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3427" w:rsidRPr="00533AD0" w:rsidTr="004501B3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Пропаганда правил дорожного движения и детского дорожно-транспортного травматизма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занятие. Игра-соревнование по Правилам дорожного движения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Default="00A13427" w:rsidP="00A1342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Занятие-игра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Овладение навыками проведения работы по пропаганде ПДД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D0"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27" w:rsidRPr="00533AD0" w:rsidRDefault="00A13427" w:rsidP="00A1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7B31" w:rsidRDefault="00997B31">
      <w:pPr>
        <w:rPr>
          <w:rFonts w:ascii="Times New Roman" w:hAnsi="Times New Roman" w:cs="Times New Roman"/>
          <w:sz w:val="24"/>
          <w:szCs w:val="24"/>
        </w:rPr>
      </w:pPr>
    </w:p>
    <w:p w:rsidR="00A77368" w:rsidRPr="00AA193E" w:rsidRDefault="00A77368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A77368" w:rsidRPr="00AA193E" w:rsidSect="003E7416">
      <w:pgSz w:w="16838" w:h="11906" w:orient="landscape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E26D72"/>
    <w:multiLevelType w:val="hybridMultilevel"/>
    <w:tmpl w:val="E5BC03A6"/>
    <w:lvl w:ilvl="0" w:tplc="4B3E00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DEE4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F6BE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9EED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E815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0AC3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1AB1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3E3A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DABF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792C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DF3433E"/>
    <w:multiLevelType w:val="multilevel"/>
    <w:tmpl w:val="B20E4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954D4"/>
    <w:rsid w:val="000004B9"/>
    <w:rsid w:val="00001DEA"/>
    <w:rsid w:val="00004763"/>
    <w:rsid w:val="00014561"/>
    <w:rsid w:val="00023A67"/>
    <w:rsid w:val="00032B4C"/>
    <w:rsid w:val="000443B5"/>
    <w:rsid w:val="00045429"/>
    <w:rsid w:val="000478B8"/>
    <w:rsid w:val="00047D30"/>
    <w:rsid w:val="00054427"/>
    <w:rsid w:val="000622B5"/>
    <w:rsid w:val="000728BD"/>
    <w:rsid w:val="0009624C"/>
    <w:rsid w:val="00097963"/>
    <w:rsid w:val="00097B7F"/>
    <w:rsid w:val="000A3B42"/>
    <w:rsid w:val="000B7812"/>
    <w:rsid w:val="000E0CE7"/>
    <w:rsid w:val="000E1B7B"/>
    <w:rsid w:val="000E1FD3"/>
    <w:rsid w:val="000E507E"/>
    <w:rsid w:val="000E625C"/>
    <w:rsid w:val="000F2BE6"/>
    <w:rsid w:val="000F492B"/>
    <w:rsid w:val="000F4DA0"/>
    <w:rsid w:val="001061D6"/>
    <w:rsid w:val="0011403B"/>
    <w:rsid w:val="00123C22"/>
    <w:rsid w:val="00136E9A"/>
    <w:rsid w:val="00143844"/>
    <w:rsid w:val="00146620"/>
    <w:rsid w:val="001510D0"/>
    <w:rsid w:val="00160612"/>
    <w:rsid w:val="00162E4F"/>
    <w:rsid w:val="00180B5B"/>
    <w:rsid w:val="001969D1"/>
    <w:rsid w:val="001B01C9"/>
    <w:rsid w:val="001B3091"/>
    <w:rsid w:val="001B38D8"/>
    <w:rsid w:val="001C6207"/>
    <w:rsid w:val="001E1A4A"/>
    <w:rsid w:val="001E27B8"/>
    <w:rsid w:val="001E76A0"/>
    <w:rsid w:val="001F189B"/>
    <w:rsid w:val="001F275D"/>
    <w:rsid w:val="00204AA6"/>
    <w:rsid w:val="00210BEE"/>
    <w:rsid w:val="002114CF"/>
    <w:rsid w:val="002124D8"/>
    <w:rsid w:val="00224D2D"/>
    <w:rsid w:val="00236B0C"/>
    <w:rsid w:val="00241BCE"/>
    <w:rsid w:val="0025258E"/>
    <w:rsid w:val="00272D93"/>
    <w:rsid w:val="0027307E"/>
    <w:rsid w:val="00274698"/>
    <w:rsid w:val="002766A4"/>
    <w:rsid w:val="002954D4"/>
    <w:rsid w:val="002B02DE"/>
    <w:rsid w:val="002B1548"/>
    <w:rsid w:val="002F44CF"/>
    <w:rsid w:val="002F4AED"/>
    <w:rsid w:val="00306A1A"/>
    <w:rsid w:val="00317901"/>
    <w:rsid w:val="00333B16"/>
    <w:rsid w:val="00333BEA"/>
    <w:rsid w:val="0033759C"/>
    <w:rsid w:val="00355851"/>
    <w:rsid w:val="0036480A"/>
    <w:rsid w:val="003677FC"/>
    <w:rsid w:val="00381630"/>
    <w:rsid w:val="003A1362"/>
    <w:rsid w:val="003B6446"/>
    <w:rsid w:val="003C05B3"/>
    <w:rsid w:val="003D598C"/>
    <w:rsid w:val="003E0FEC"/>
    <w:rsid w:val="003E7416"/>
    <w:rsid w:val="003E7D52"/>
    <w:rsid w:val="003F7348"/>
    <w:rsid w:val="00403EE8"/>
    <w:rsid w:val="00411DDF"/>
    <w:rsid w:val="0041690D"/>
    <w:rsid w:val="004224F6"/>
    <w:rsid w:val="00433E03"/>
    <w:rsid w:val="00447157"/>
    <w:rsid w:val="004501B3"/>
    <w:rsid w:val="00451D23"/>
    <w:rsid w:val="00457F63"/>
    <w:rsid w:val="00463074"/>
    <w:rsid w:val="00465AAF"/>
    <w:rsid w:val="004661E8"/>
    <w:rsid w:val="0046689B"/>
    <w:rsid w:val="004757A6"/>
    <w:rsid w:val="00482C59"/>
    <w:rsid w:val="004A3D14"/>
    <w:rsid w:val="004A6724"/>
    <w:rsid w:val="004D1680"/>
    <w:rsid w:val="004D6665"/>
    <w:rsid w:val="004D7934"/>
    <w:rsid w:val="004E2CB7"/>
    <w:rsid w:val="004E440B"/>
    <w:rsid w:val="004E72F6"/>
    <w:rsid w:val="004F3DF5"/>
    <w:rsid w:val="00500A6A"/>
    <w:rsid w:val="00527362"/>
    <w:rsid w:val="00533AD0"/>
    <w:rsid w:val="00535159"/>
    <w:rsid w:val="005702B1"/>
    <w:rsid w:val="00581622"/>
    <w:rsid w:val="00581759"/>
    <w:rsid w:val="00592AE0"/>
    <w:rsid w:val="005A1AEE"/>
    <w:rsid w:val="005B6495"/>
    <w:rsid w:val="005D167D"/>
    <w:rsid w:val="005E4CE4"/>
    <w:rsid w:val="006122E2"/>
    <w:rsid w:val="00615C88"/>
    <w:rsid w:val="006301C0"/>
    <w:rsid w:val="00634A48"/>
    <w:rsid w:val="0064447E"/>
    <w:rsid w:val="0064507F"/>
    <w:rsid w:val="006613B2"/>
    <w:rsid w:val="00672E62"/>
    <w:rsid w:val="00675274"/>
    <w:rsid w:val="00686751"/>
    <w:rsid w:val="0069031C"/>
    <w:rsid w:val="006A5C1D"/>
    <w:rsid w:val="006B571B"/>
    <w:rsid w:val="006C0A47"/>
    <w:rsid w:val="006C2D85"/>
    <w:rsid w:val="006E4ED1"/>
    <w:rsid w:val="006F1C99"/>
    <w:rsid w:val="00705F44"/>
    <w:rsid w:val="0071421D"/>
    <w:rsid w:val="007154B1"/>
    <w:rsid w:val="00720EC8"/>
    <w:rsid w:val="00723B30"/>
    <w:rsid w:val="00730CBB"/>
    <w:rsid w:val="00733D38"/>
    <w:rsid w:val="00734D64"/>
    <w:rsid w:val="00735510"/>
    <w:rsid w:val="00737BFF"/>
    <w:rsid w:val="0074656E"/>
    <w:rsid w:val="007603BF"/>
    <w:rsid w:val="007857B9"/>
    <w:rsid w:val="007968B5"/>
    <w:rsid w:val="007A434C"/>
    <w:rsid w:val="007A489A"/>
    <w:rsid w:val="007C4903"/>
    <w:rsid w:val="007D794A"/>
    <w:rsid w:val="007E5B63"/>
    <w:rsid w:val="007F4767"/>
    <w:rsid w:val="00816A90"/>
    <w:rsid w:val="008305EF"/>
    <w:rsid w:val="00835CD1"/>
    <w:rsid w:val="00852C60"/>
    <w:rsid w:val="00855182"/>
    <w:rsid w:val="0085711E"/>
    <w:rsid w:val="00863AF0"/>
    <w:rsid w:val="0086474B"/>
    <w:rsid w:val="008700D3"/>
    <w:rsid w:val="008706F7"/>
    <w:rsid w:val="00882BD6"/>
    <w:rsid w:val="00892BC2"/>
    <w:rsid w:val="008B640E"/>
    <w:rsid w:val="008E2A75"/>
    <w:rsid w:val="008E64B9"/>
    <w:rsid w:val="008E7BC3"/>
    <w:rsid w:val="008F0343"/>
    <w:rsid w:val="00925535"/>
    <w:rsid w:val="00935486"/>
    <w:rsid w:val="0094123F"/>
    <w:rsid w:val="00943AC4"/>
    <w:rsid w:val="00944015"/>
    <w:rsid w:val="00947578"/>
    <w:rsid w:val="00950026"/>
    <w:rsid w:val="00953743"/>
    <w:rsid w:val="00987E0B"/>
    <w:rsid w:val="009965C2"/>
    <w:rsid w:val="00997B31"/>
    <w:rsid w:val="009A0B7B"/>
    <w:rsid w:val="009C46DC"/>
    <w:rsid w:val="009D32BA"/>
    <w:rsid w:val="009D3F66"/>
    <w:rsid w:val="009F3132"/>
    <w:rsid w:val="009F44F0"/>
    <w:rsid w:val="00A01165"/>
    <w:rsid w:val="00A021C5"/>
    <w:rsid w:val="00A029A2"/>
    <w:rsid w:val="00A13427"/>
    <w:rsid w:val="00A22325"/>
    <w:rsid w:val="00A46A86"/>
    <w:rsid w:val="00A643CF"/>
    <w:rsid w:val="00A72BF8"/>
    <w:rsid w:val="00A75E34"/>
    <w:rsid w:val="00A77368"/>
    <w:rsid w:val="00A7753C"/>
    <w:rsid w:val="00A913D2"/>
    <w:rsid w:val="00AA193E"/>
    <w:rsid w:val="00AA3B9F"/>
    <w:rsid w:val="00AB6CF7"/>
    <w:rsid w:val="00AC3CD5"/>
    <w:rsid w:val="00AC4976"/>
    <w:rsid w:val="00AD0B73"/>
    <w:rsid w:val="00AD6561"/>
    <w:rsid w:val="00AF4F0A"/>
    <w:rsid w:val="00AF71BE"/>
    <w:rsid w:val="00AF7873"/>
    <w:rsid w:val="00B04ED9"/>
    <w:rsid w:val="00B07CEE"/>
    <w:rsid w:val="00B11DD1"/>
    <w:rsid w:val="00B1356B"/>
    <w:rsid w:val="00B158F3"/>
    <w:rsid w:val="00B21DD4"/>
    <w:rsid w:val="00B33165"/>
    <w:rsid w:val="00B45CDA"/>
    <w:rsid w:val="00B511D2"/>
    <w:rsid w:val="00B532DF"/>
    <w:rsid w:val="00B54086"/>
    <w:rsid w:val="00B551DB"/>
    <w:rsid w:val="00B57EC8"/>
    <w:rsid w:val="00B74A12"/>
    <w:rsid w:val="00B8698B"/>
    <w:rsid w:val="00B87844"/>
    <w:rsid w:val="00BA53EC"/>
    <w:rsid w:val="00BB2AF2"/>
    <w:rsid w:val="00BC6F03"/>
    <w:rsid w:val="00BD6B68"/>
    <w:rsid w:val="00BE3A42"/>
    <w:rsid w:val="00C1179A"/>
    <w:rsid w:val="00C17905"/>
    <w:rsid w:val="00C24CC6"/>
    <w:rsid w:val="00C26674"/>
    <w:rsid w:val="00C41F67"/>
    <w:rsid w:val="00C57CDA"/>
    <w:rsid w:val="00C63577"/>
    <w:rsid w:val="00C66EE0"/>
    <w:rsid w:val="00C70137"/>
    <w:rsid w:val="00CB70C2"/>
    <w:rsid w:val="00CC25F8"/>
    <w:rsid w:val="00CD341B"/>
    <w:rsid w:val="00CF1B70"/>
    <w:rsid w:val="00CF6B42"/>
    <w:rsid w:val="00D31341"/>
    <w:rsid w:val="00D50217"/>
    <w:rsid w:val="00D56470"/>
    <w:rsid w:val="00D644B6"/>
    <w:rsid w:val="00D96C14"/>
    <w:rsid w:val="00DB0695"/>
    <w:rsid w:val="00DB0A98"/>
    <w:rsid w:val="00DB1290"/>
    <w:rsid w:val="00DD6C1E"/>
    <w:rsid w:val="00DD7C7E"/>
    <w:rsid w:val="00DE19DC"/>
    <w:rsid w:val="00DE4391"/>
    <w:rsid w:val="00DE5B88"/>
    <w:rsid w:val="00DE62A5"/>
    <w:rsid w:val="00DF055C"/>
    <w:rsid w:val="00DF192C"/>
    <w:rsid w:val="00DF3770"/>
    <w:rsid w:val="00E17A5F"/>
    <w:rsid w:val="00E21F48"/>
    <w:rsid w:val="00E229A9"/>
    <w:rsid w:val="00E25E0B"/>
    <w:rsid w:val="00E335BC"/>
    <w:rsid w:val="00E44E46"/>
    <w:rsid w:val="00E5124A"/>
    <w:rsid w:val="00E6265B"/>
    <w:rsid w:val="00E7549C"/>
    <w:rsid w:val="00E920AD"/>
    <w:rsid w:val="00E94086"/>
    <w:rsid w:val="00E96A54"/>
    <w:rsid w:val="00EA11F2"/>
    <w:rsid w:val="00EA7B6A"/>
    <w:rsid w:val="00EB277E"/>
    <w:rsid w:val="00EC1452"/>
    <w:rsid w:val="00EC1A8E"/>
    <w:rsid w:val="00ED38E4"/>
    <w:rsid w:val="00ED5230"/>
    <w:rsid w:val="00EF52B6"/>
    <w:rsid w:val="00F148C8"/>
    <w:rsid w:val="00F23092"/>
    <w:rsid w:val="00F2388C"/>
    <w:rsid w:val="00F36E3F"/>
    <w:rsid w:val="00F63F73"/>
    <w:rsid w:val="00F64089"/>
    <w:rsid w:val="00F71AC0"/>
    <w:rsid w:val="00FA7A01"/>
    <w:rsid w:val="00FD4CA6"/>
    <w:rsid w:val="00FE0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85B0E"/>
  <w15:docId w15:val="{ABD8F2BE-F407-4851-A316-0149E59FB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9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002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920AD"/>
    <w:pPr>
      <w:ind w:left="720"/>
      <w:contextualSpacing/>
    </w:pPr>
  </w:style>
  <w:style w:type="paragraph" w:styleId="a5">
    <w:name w:val="No Spacing"/>
    <w:link w:val="a6"/>
    <w:uiPriority w:val="1"/>
    <w:qFormat/>
    <w:rsid w:val="004A3D1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634A48"/>
  </w:style>
  <w:style w:type="paragraph" w:styleId="a7">
    <w:name w:val="Normal (Web)"/>
    <w:basedOn w:val="a"/>
    <w:uiPriority w:val="99"/>
    <w:semiHidden/>
    <w:unhideWhenUsed/>
    <w:rsid w:val="00114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7A43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2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39AA8-C247-4AFE-8D7A-3D0E61AFF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17</Pages>
  <Words>3900</Words>
  <Characters>22232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RePack by Diakov</cp:lastModifiedBy>
  <cp:revision>248</cp:revision>
  <cp:lastPrinted>2017-01-12T12:29:00Z</cp:lastPrinted>
  <dcterms:created xsi:type="dcterms:W3CDTF">2016-10-13T12:13:00Z</dcterms:created>
  <dcterms:modified xsi:type="dcterms:W3CDTF">2021-06-21T17:52:00Z</dcterms:modified>
</cp:coreProperties>
</file>